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6D47" w14:textId="3BE153E1" w:rsidR="008F652D" w:rsidRPr="007B469E" w:rsidRDefault="00203E90" w:rsidP="005F61E1">
      <w:pPr>
        <w:widowControl/>
        <w:suppressAutoHyphens w:val="0"/>
        <w:ind w:left="-284" w:firstLine="284"/>
        <w:jc w:val="right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Форма </w:t>
      </w:r>
      <w:r w:rsidR="00BD7630">
        <w:rPr>
          <w:rFonts w:eastAsia="Calibri" w:cs="Times New Roman"/>
          <w:b/>
          <w:kern w:val="0"/>
          <w:sz w:val="19"/>
          <w:szCs w:val="19"/>
          <w:lang w:eastAsia="en-US" w:bidi="ar-SA"/>
        </w:rPr>
        <w:t>5</w:t>
      </w:r>
      <w:r w:rsidR="008F652D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 </w:t>
      </w:r>
      <w:r w:rsidR="008F652D" w:rsidRPr="00007838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(по 223 ФЗ, </w:t>
      </w:r>
      <w:r w:rsidR="00AA02B5">
        <w:rPr>
          <w:rFonts w:eastAsia="Calibri" w:cs="Times New Roman"/>
          <w:b/>
          <w:kern w:val="0"/>
          <w:sz w:val="19"/>
          <w:szCs w:val="19"/>
          <w:lang w:eastAsia="en-US" w:bidi="ar-SA"/>
        </w:rPr>
        <w:t>есть контейнер</w:t>
      </w:r>
      <w:r w:rsidR="008F652D" w:rsidRPr="00007838">
        <w:rPr>
          <w:rFonts w:eastAsia="Calibri" w:cs="Times New Roman"/>
          <w:b/>
          <w:kern w:val="0"/>
          <w:sz w:val="19"/>
          <w:szCs w:val="19"/>
          <w:lang w:eastAsia="en-US" w:bidi="ar-SA"/>
        </w:rPr>
        <w:t>)</w:t>
      </w:r>
    </w:p>
    <w:p w14:paraId="6F33B148" w14:textId="7D860159" w:rsidR="00A54631" w:rsidRPr="0075294D" w:rsidRDefault="00A54631" w:rsidP="005F61E1">
      <w:pPr>
        <w:pStyle w:val="ac"/>
        <w:spacing w:after="0"/>
        <w:jc w:val="right"/>
        <w:rPr>
          <w:rFonts w:ascii="Times New Roman" w:eastAsia="Calibri" w:hAnsi="Times New Roman" w:cs="Times New Roman"/>
          <w:b/>
          <w:color w:val="auto"/>
          <w:spacing w:val="0"/>
          <w:kern w:val="0"/>
          <w:sz w:val="19"/>
          <w:szCs w:val="19"/>
          <w:lang w:eastAsia="en-US" w:bidi="ar-SA"/>
        </w:rPr>
      </w:pPr>
    </w:p>
    <w:p w14:paraId="2D251B1B" w14:textId="294BFB7D" w:rsidR="00A54631" w:rsidRPr="0075294D" w:rsidRDefault="00203E90" w:rsidP="005F61E1">
      <w:pPr>
        <w:pStyle w:val="af2"/>
        <w:ind w:left="-284" w:firstLine="284"/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 xml:space="preserve">ДОГОВОР № </w:t>
      </w:r>
      <w:r w:rsidR="008F652D" w:rsidRPr="008F652D">
        <w:rPr>
          <w:rFonts w:ascii="Times New Roman" w:hAnsi="Times New Roman"/>
          <w:b/>
          <w:sz w:val="19"/>
          <w:szCs w:val="19"/>
          <w:highlight w:val="yellow"/>
        </w:rPr>
        <w:t>_______________</w:t>
      </w:r>
    </w:p>
    <w:p w14:paraId="038DAFB5" w14:textId="77777777" w:rsidR="00A54631" w:rsidRPr="0075294D" w:rsidRDefault="00203E90" w:rsidP="005F61E1">
      <w:pPr>
        <w:pStyle w:val="af2"/>
        <w:ind w:left="-284" w:firstLine="284"/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на оказание услуг по обращению с твердыми коммунальными отходами</w:t>
      </w:r>
    </w:p>
    <w:p w14:paraId="6D9A5E82" w14:textId="77777777" w:rsidR="00D85F45" w:rsidRPr="0075294D" w:rsidRDefault="00D85F45" w:rsidP="005F61E1">
      <w:pPr>
        <w:pStyle w:val="af2"/>
        <w:ind w:left="-284" w:firstLine="284"/>
        <w:jc w:val="center"/>
        <w:rPr>
          <w:rFonts w:ascii="Times New Roman" w:hAnsi="Times New Roman"/>
          <w:sz w:val="19"/>
          <w:szCs w:val="19"/>
        </w:rPr>
      </w:pPr>
    </w:p>
    <w:p w14:paraId="5628A46D" w14:textId="020D4D3E" w:rsidR="00D85F45" w:rsidRPr="0075294D" w:rsidRDefault="00AF5CD5" w:rsidP="005F61E1">
      <w:pPr>
        <w:pStyle w:val="af2"/>
        <w:tabs>
          <w:tab w:val="right" w:pos="10205"/>
        </w:tabs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г. Красноярск</w:t>
      </w:r>
      <w:r w:rsidR="00D85F45" w:rsidRPr="0075294D">
        <w:rPr>
          <w:rFonts w:ascii="Times New Roman" w:hAnsi="Times New Roman"/>
          <w:sz w:val="19"/>
          <w:szCs w:val="19"/>
        </w:rPr>
        <w:tab/>
        <w:t xml:space="preserve"> </w:t>
      </w:r>
      <w:r w:rsidR="001217E6" w:rsidRPr="0075294D">
        <w:rPr>
          <w:rFonts w:ascii="Times New Roman" w:hAnsi="Times New Roman"/>
          <w:sz w:val="19"/>
          <w:szCs w:val="19"/>
          <w:highlight w:val="yellow"/>
        </w:rPr>
        <w:t>«__</w:t>
      </w:r>
      <w:proofErr w:type="gramStart"/>
      <w:r w:rsidR="001217E6" w:rsidRPr="0075294D">
        <w:rPr>
          <w:rFonts w:ascii="Times New Roman" w:hAnsi="Times New Roman"/>
          <w:sz w:val="19"/>
          <w:szCs w:val="19"/>
          <w:highlight w:val="yellow"/>
        </w:rPr>
        <w:t>_»_</w:t>
      </w:r>
      <w:proofErr w:type="gramEnd"/>
      <w:r w:rsidR="001217E6" w:rsidRPr="0075294D">
        <w:rPr>
          <w:rFonts w:ascii="Times New Roman" w:hAnsi="Times New Roman"/>
          <w:sz w:val="19"/>
          <w:szCs w:val="19"/>
          <w:highlight w:val="yellow"/>
        </w:rPr>
        <w:t>___________20__ года</w:t>
      </w:r>
    </w:p>
    <w:p w14:paraId="5358F68C" w14:textId="77777777" w:rsidR="0075294D" w:rsidRPr="0075294D" w:rsidRDefault="0075294D" w:rsidP="005F61E1">
      <w:pPr>
        <w:pStyle w:val="af2"/>
        <w:tabs>
          <w:tab w:val="right" w:pos="10205"/>
        </w:tabs>
        <w:jc w:val="both"/>
        <w:rPr>
          <w:rFonts w:ascii="Times New Roman" w:hAnsi="Times New Roman"/>
          <w:sz w:val="19"/>
          <w:szCs w:val="19"/>
        </w:rPr>
      </w:pPr>
    </w:p>
    <w:p w14:paraId="7038C588" w14:textId="76F09AE8" w:rsidR="00B4762E" w:rsidRPr="0075294D" w:rsidRDefault="008F652D" w:rsidP="005F61E1">
      <w:pPr>
        <w:widowControl/>
        <w:suppressAutoHyphens w:val="0"/>
        <w:ind w:firstLine="709"/>
        <w:jc w:val="both"/>
        <w:rPr>
          <w:rFonts w:cs="Times New Roman"/>
          <w:sz w:val="19"/>
          <w:szCs w:val="19"/>
        </w:rPr>
      </w:pPr>
      <w:r w:rsidRPr="008F652D">
        <w:rPr>
          <w:rFonts w:cs="Times New Roman"/>
          <w:b/>
          <w:bCs/>
          <w:sz w:val="19"/>
          <w:szCs w:val="19"/>
          <w:highlight w:val="yellow"/>
        </w:rPr>
        <w:t>________________________________________________________</w:t>
      </w:r>
      <w:r w:rsidR="0075294D" w:rsidRPr="0075294D">
        <w:rPr>
          <w:rFonts w:cs="Times New Roman"/>
          <w:bCs/>
          <w:sz w:val="19"/>
          <w:szCs w:val="19"/>
        </w:rPr>
        <w:t xml:space="preserve">, </w:t>
      </w:r>
      <w:r w:rsidR="0075294D" w:rsidRPr="0075294D">
        <w:rPr>
          <w:rFonts w:eastAsia="Times New Roman" w:cs="Times New Roman"/>
          <w:bCs/>
          <w:sz w:val="19"/>
          <w:szCs w:val="19"/>
          <w:lang w:eastAsia="ru-RU"/>
        </w:rPr>
        <w:t xml:space="preserve">именуемое в дальнейшем </w:t>
      </w:r>
      <w:r w:rsidR="0075294D" w:rsidRPr="0075294D">
        <w:rPr>
          <w:rFonts w:eastAsia="Times New Roman" w:cs="Times New Roman"/>
          <w:b/>
          <w:bCs/>
          <w:sz w:val="19"/>
          <w:szCs w:val="19"/>
          <w:lang w:eastAsia="ru-RU"/>
        </w:rPr>
        <w:t>«Потребитель»</w:t>
      </w:r>
      <w:r w:rsidR="0075294D" w:rsidRPr="0075294D">
        <w:rPr>
          <w:rFonts w:eastAsia="Times New Roman" w:cs="Times New Roman"/>
          <w:bCs/>
          <w:sz w:val="19"/>
          <w:szCs w:val="19"/>
          <w:lang w:eastAsia="ru-RU"/>
        </w:rPr>
        <w:t>, в лице</w:t>
      </w:r>
      <w:r w:rsidR="0075294D" w:rsidRPr="0075294D">
        <w:rPr>
          <w:rFonts w:cs="Times New Roman"/>
          <w:bCs/>
          <w:sz w:val="19"/>
          <w:szCs w:val="19"/>
        </w:rPr>
        <w:t xml:space="preserve"> </w:t>
      </w:r>
      <w:r w:rsidRPr="008F652D">
        <w:rPr>
          <w:rFonts w:cs="Times New Roman"/>
          <w:b/>
          <w:bCs/>
          <w:sz w:val="19"/>
          <w:szCs w:val="19"/>
          <w:highlight w:val="yellow"/>
        </w:rPr>
        <w:t>________________________________________</w:t>
      </w:r>
      <w:r w:rsidR="0075294D" w:rsidRPr="0075294D">
        <w:rPr>
          <w:rFonts w:cs="Times New Roman"/>
          <w:bCs/>
          <w:sz w:val="19"/>
          <w:szCs w:val="19"/>
        </w:rPr>
        <w:t xml:space="preserve">, действующего на основании </w:t>
      </w:r>
      <w:r w:rsidRPr="008F652D">
        <w:rPr>
          <w:rFonts w:cs="Times New Roman"/>
          <w:b/>
          <w:bCs/>
          <w:sz w:val="19"/>
          <w:szCs w:val="19"/>
          <w:highlight w:val="yellow"/>
        </w:rPr>
        <w:t>_______________</w:t>
      </w:r>
      <w:r w:rsidRPr="008F652D">
        <w:rPr>
          <w:rFonts w:cs="Times New Roman"/>
          <w:sz w:val="19"/>
          <w:szCs w:val="19"/>
        </w:rPr>
        <w:t>,</w:t>
      </w:r>
      <w:r w:rsidR="0075294D" w:rsidRPr="0075294D">
        <w:rPr>
          <w:rFonts w:cs="Times New Roman"/>
          <w:bCs/>
          <w:sz w:val="19"/>
          <w:szCs w:val="19"/>
        </w:rPr>
        <w:t xml:space="preserve"> и</w:t>
      </w:r>
      <w:r w:rsidR="0075294D" w:rsidRPr="0075294D">
        <w:rPr>
          <w:rFonts w:eastAsia="Times New Roman" w:cs="Times New Roman"/>
          <w:bCs/>
          <w:sz w:val="19"/>
          <w:szCs w:val="19"/>
          <w:lang w:eastAsia="ru-RU"/>
        </w:rPr>
        <w:t xml:space="preserve"> </w:t>
      </w:r>
      <w:r w:rsidR="0075294D" w:rsidRPr="0075294D">
        <w:rPr>
          <w:rFonts w:cs="Times New Roman"/>
          <w:sz w:val="19"/>
          <w:szCs w:val="19"/>
        </w:rPr>
        <w:t xml:space="preserve"> </w:t>
      </w:r>
      <w:r w:rsidR="0075294D" w:rsidRPr="0075294D">
        <w:rPr>
          <w:rFonts w:cs="Times New Roman"/>
          <w:b/>
          <w:sz w:val="19"/>
          <w:szCs w:val="19"/>
        </w:rPr>
        <w:t>Общество с ограниченной ответственностью «</w:t>
      </w:r>
      <w:proofErr w:type="spellStart"/>
      <w:r w:rsidR="0075294D" w:rsidRPr="0075294D">
        <w:rPr>
          <w:rFonts w:cs="Times New Roman"/>
          <w:b/>
          <w:sz w:val="19"/>
          <w:szCs w:val="19"/>
        </w:rPr>
        <w:t>Рециклинговая</w:t>
      </w:r>
      <w:proofErr w:type="spellEnd"/>
      <w:r w:rsidR="0075294D" w:rsidRPr="0075294D">
        <w:rPr>
          <w:rFonts w:cs="Times New Roman"/>
          <w:b/>
          <w:sz w:val="19"/>
          <w:szCs w:val="19"/>
        </w:rPr>
        <w:t xml:space="preserve"> компания» (ООО «РК»)</w:t>
      </w:r>
      <w:r w:rsidR="0075294D" w:rsidRPr="0075294D">
        <w:rPr>
          <w:rFonts w:cs="Times New Roman"/>
          <w:sz w:val="19"/>
          <w:szCs w:val="19"/>
        </w:rPr>
        <w:t>, именуемое в дальнейшем «</w:t>
      </w:r>
      <w:r w:rsidR="0075294D" w:rsidRPr="0075294D">
        <w:rPr>
          <w:rFonts w:cs="Times New Roman"/>
          <w:b/>
          <w:sz w:val="19"/>
          <w:szCs w:val="19"/>
        </w:rPr>
        <w:t>Региональный оператор»</w:t>
      </w:r>
      <w:r w:rsidR="0075294D" w:rsidRPr="0075294D">
        <w:rPr>
          <w:rFonts w:cs="Times New Roman"/>
          <w:sz w:val="19"/>
          <w:szCs w:val="19"/>
        </w:rPr>
        <w:t xml:space="preserve">, </w:t>
      </w:r>
      <w:r w:rsidR="0075294D" w:rsidRPr="0075294D">
        <w:rPr>
          <w:rFonts w:cs="Times New Roman"/>
          <w:bCs/>
          <w:sz w:val="19"/>
          <w:szCs w:val="19"/>
        </w:rPr>
        <w:t xml:space="preserve">в лице </w:t>
      </w:r>
      <w:r w:rsidR="0075294D" w:rsidRPr="0075294D">
        <w:rPr>
          <w:rFonts w:cs="Times New Roman"/>
          <w:b/>
          <w:bCs/>
          <w:sz w:val="19"/>
          <w:szCs w:val="19"/>
        </w:rPr>
        <w:t>Директора</w:t>
      </w:r>
      <w:r w:rsidR="0075294D" w:rsidRPr="0075294D">
        <w:rPr>
          <w:rFonts w:cs="Times New Roman"/>
          <w:bCs/>
          <w:sz w:val="19"/>
          <w:szCs w:val="19"/>
        </w:rPr>
        <w:t xml:space="preserve">  </w:t>
      </w:r>
      <w:r w:rsidR="0075294D" w:rsidRPr="0075294D">
        <w:rPr>
          <w:rFonts w:cs="Times New Roman"/>
          <w:b/>
          <w:bCs/>
          <w:sz w:val="19"/>
          <w:szCs w:val="19"/>
        </w:rPr>
        <w:t>Ивановой Татьяны Анатольевны</w:t>
      </w:r>
      <w:r w:rsidR="0075294D" w:rsidRPr="0075294D">
        <w:rPr>
          <w:rFonts w:cs="Times New Roman"/>
          <w:bCs/>
          <w:sz w:val="19"/>
          <w:szCs w:val="19"/>
        </w:rPr>
        <w:t xml:space="preserve">, действующего на основании </w:t>
      </w:r>
      <w:r w:rsidR="0075294D" w:rsidRPr="0075294D">
        <w:rPr>
          <w:rFonts w:cs="Times New Roman"/>
          <w:b/>
          <w:bCs/>
          <w:sz w:val="19"/>
          <w:szCs w:val="19"/>
        </w:rPr>
        <w:t>Устава</w:t>
      </w:r>
      <w:r w:rsidR="0075294D" w:rsidRPr="0075294D">
        <w:rPr>
          <w:rFonts w:cs="Times New Roman"/>
          <w:sz w:val="19"/>
          <w:szCs w:val="19"/>
        </w:rPr>
        <w:t xml:space="preserve">, </w:t>
      </w:r>
      <w:r w:rsidR="0075294D" w:rsidRPr="0075294D">
        <w:rPr>
          <w:rFonts w:eastAsia="Times New Roman" w:cs="Times New Roman"/>
          <w:bCs/>
          <w:sz w:val="19"/>
          <w:szCs w:val="19"/>
          <w:lang w:eastAsia="ru-RU"/>
        </w:rPr>
        <w:t>с другой стороны, при совместном упоминании именуемые стороны,</w:t>
      </w:r>
      <w:r w:rsidR="00D85F45" w:rsidRPr="0075294D">
        <w:rPr>
          <w:rFonts w:eastAsia="Times New Roman" w:cs="Times New Roman"/>
          <w:bCs/>
          <w:sz w:val="19"/>
          <w:szCs w:val="19"/>
          <w:lang w:eastAsia="ru-RU"/>
        </w:rPr>
        <w:t xml:space="preserve"> </w:t>
      </w:r>
      <w:r w:rsidR="00B4762E" w:rsidRPr="0075294D">
        <w:rPr>
          <w:rFonts w:eastAsia="Times New Roman" w:cs="Times New Roman"/>
          <w:bCs/>
          <w:kern w:val="0"/>
          <w:sz w:val="19"/>
          <w:szCs w:val="19"/>
          <w:lang w:eastAsia="ru-RU" w:bidi="ar-SA"/>
        </w:rPr>
        <w:t>заключили настоящий Договор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 w14:paraId="4CFEEDBD" w14:textId="77777777" w:rsidR="00A54631" w:rsidRPr="0075294D" w:rsidRDefault="00A54631" w:rsidP="005F61E1">
      <w:pPr>
        <w:pStyle w:val="af2"/>
        <w:jc w:val="center"/>
        <w:rPr>
          <w:rFonts w:ascii="Times New Roman" w:hAnsi="Times New Roman"/>
          <w:sz w:val="19"/>
          <w:szCs w:val="19"/>
        </w:rPr>
      </w:pPr>
    </w:p>
    <w:p w14:paraId="6AF344E6" w14:textId="77777777" w:rsidR="00A54631" w:rsidRPr="0075294D" w:rsidRDefault="00203E90" w:rsidP="005F61E1">
      <w:pPr>
        <w:pStyle w:val="af2"/>
        <w:ind w:firstLine="708"/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1. Термины и определения, используемые в настоящем договоре</w:t>
      </w:r>
    </w:p>
    <w:p w14:paraId="11A71236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1.1. Твердые коммунальные отходы</w:t>
      </w:r>
      <w:r w:rsidRPr="0075294D">
        <w:rPr>
          <w:rFonts w:ascii="Times New Roman" w:hAnsi="Times New Roman"/>
          <w:sz w:val="19"/>
          <w:szCs w:val="19"/>
        </w:rPr>
        <w:t xml:space="preserve"> (далее – </w:t>
      </w:r>
      <w:r w:rsidRPr="0075294D">
        <w:rPr>
          <w:rFonts w:ascii="Times New Roman" w:hAnsi="Times New Roman"/>
          <w:b/>
          <w:sz w:val="19"/>
          <w:szCs w:val="19"/>
        </w:rPr>
        <w:t>ТКО</w:t>
      </w:r>
      <w:r w:rsidRPr="0075294D">
        <w:rPr>
          <w:rFonts w:ascii="Times New Roman" w:hAnsi="Times New Roman"/>
          <w:sz w:val="19"/>
          <w:szCs w:val="19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 w:rsidRPr="0075294D">
        <w:rPr>
          <w:rFonts w:ascii="Times New Roman" w:eastAsia="Arial Unicode MS" w:hAnsi="Times New Roman"/>
          <w:color w:val="000000"/>
          <w:sz w:val="19"/>
          <w:szCs w:val="19"/>
          <w:lang w:eastAsia="ru-RU" w:bidi="ru-RU"/>
        </w:rPr>
        <w:t>деятельности</w:t>
      </w:r>
      <w:r w:rsidRPr="0075294D">
        <w:rPr>
          <w:rFonts w:ascii="Times New Roman" w:hAnsi="Times New Roman"/>
          <w:sz w:val="19"/>
          <w:szCs w:val="19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51724F66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1.2. Крупногабаритные отходы</w:t>
      </w:r>
      <w:r w:rsidRPr="0075294D">
        <w:rPr>
          <w:rFonts w:ascii="Times New Roman" w:hAnsi="Times New Roman"/>
          <w:sz w:val="19"/>
          <w:szCs w:val="19"/>
        </w:rPr>
        <w:t xml:space="preserve"> - ТКО</w:t>
      </w:r>
      <w:r w:rsidRPr="0075294D">
        <w:rPr>
          <w:rFonts w:ascii="Times New Roman" w:eastAsia="Arial Unicode MS" w:hAnsi="Times New Roman"/>
          <w:color w:val="000000"/>
          <w:sz w:val="19"/>
          <w:szCs w:val="19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295CD539" w14:textId="77777777" w:rsidR="00A54631" w:rsidRPr="0075294D" w:rsidRDefault="00203E90" w:rsidP="005F61E1">
      <w:pPr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>1.3.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 </w:t>
      </w: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>Потребитель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</w:t>
      </w:r>
      <w:bookmarkStart w:id="0" w:name="_Hlk33006978"/>
      <w:r w:rsidRPr="0075294D">
        <w:rPr>
          <w:rFonts w:eastAsia="Times New Roman" w:cs="Times New Roman"/>
          <w:bCs/>
          <w:sz w:val="19"/>
          <w:szCs w:val="19"/>
          <w:lang w:eastAsia="ru-RU"/>
        </w:rPr>
        <w:t>Договор</w:t>
      </w:r>
      <w:bookmarkEnd w:id="0"/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 на оказание услуг по обращению с ТКО.</w:t>
      </w:r>
    </w:p>
    <w:p w14:paraId="696CA506" w14:textId="2CF9C49A" w:rsidR="00A54631" w:rsidRPr="0075294D" w:rsidRDefault="00203E90" w:rsidP="005F61E1">
      <w:pPr>
        <w:jc w:val="both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1.4. Региональный оператор 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</w:t>
      </w: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  </w:t>
      </w:r>
    </w:p>
    <w:p w14:paraId="04F80B89" w14:textId="77777777" w:rsidR="0075294D" w:rsidRPr="0075294D" w:rsidRDefault="0075294D" w:rsidP="005F61E1">
      <w:pPr>
        <w:jc w:val="both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</w:p>
    <w:p w14:paraId="0803D5AA" w14:textId="77777777" w:rsidR="00A54631" w:rsidRPr="0075294D" w:rsidRDefault="00203E90" w:rsidP="005F61E1">
      <w:pPr>
        <w:pStyle w:val="af2"/>
        <w:numPr>
          <w:ilvl w:val="0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 xml:space="preserve">Предмет </w:t>
      </w:r>
      <w:r w:rsidRPr="0075294D">
        <w:rPr>
          <w:rFonts w:ascii="Times New Roman" w:eastAsia="Times New Roman" w:hAnsi="Times New Roman"/>
          <w:b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b/>
          <w:sz w:val="19"/>
          <w:szCs w:val="19"/>
        </w:rPr>
        <w:t>а</w:t>
      </w:r>
    </w:p>
    <w:p w14:paraId="16287F40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2.1.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В рамках настоящего договора на оказание услуг по обращению с ТКО (далее -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) Региональный оператор обязуется принимать ТКО в объеме и в месте, которые определены в настоящем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Договоре</w:t>
      </w:r>
      <w:r w:rsidRPr="0075294D">
        <w:rPr>
          <w:rFonts w:ascii="Times New Roman" w:hAnsi="Times New Roman"/>
          <w:sz w:val="19"/>
          <w:szCs w:val="19"/>
        </w:rPr>
        <w:t xml:space="preserve">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2AA67F56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2.2.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 w14:paraId="506FCBDA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2.3.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 w14:paraId="6BEC3A37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2.4.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Способ складирования ТКО:</w:t>
      </w:r>
    </w:p>
    <w:p w14:paraId="60824FE2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- </w:t>
      </w:r>
      <w:r w:rsidRPr="0075294D">
        <w:rPr>
          <w:rFonts w:ascii="Times New Roman" w:hAnsi="Times New Roman"/>
          <w:sz w:val="19"/>
          <w:szCs w:val="19"/>
        </w:rPr>
        <w:tab/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у.</w:t>
      </w:r>
    </w:p>
    <w:p w14:paraId="023F6D58" w14:textId="355CC3F8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2.5.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Дата начала оказания услуг по обращению с ТКО</w:t>
      </w:r>
      <w:r w:rsidR="00D85F45" w:rsidRPr="0075294D">
        <w:rPr>
          <w:rFonts w:ascii="Times New Roman" w:hAnsi="Times New Roman"/>
          <w:sz w:val="19"/>
          <w:szCs w:val="19"/>
        </w:rPr>
        <w:t xml:space="preserve">: </w:t>
      </w:r>
      <w:r w:rsidR="0075294D" w:rsidRPr="0075294D">
        <w:rPr>
          <w:rFonts w:ascii="Times New Roman" w:hAnsi="Times New Roman"/>
          <w:b/>
          <w:sz w:val="19"/>
          <w:szCs w:val="19"/>
          <w:highlight w:val="yellow"/>
        </w:rPr>
        <w:t>«__» ______ 202</w:t>
      </w:r>
      <w:r w:rsidR="006557F6">
        <w:rPr>
          <w:rFonts w:ascii="Times New Roman" w:hAnsi="Times New Roman"/>
          <w:b/>
          <w:sz w:val="19"/>
          <w:szCs w:val="19"/>
          <w:highlight w:val="yellow"/>
        </w:rPr>
        <w:t>_</w:t>
      </w:r>
      <w:r w:rsidR="0075294D" w:rsidRPr="0075294D">
        <w:rPr>
          <w:rFonts w:ascii="Times New Roman" w:hAnsi="Times New Roman"/>
          <w:b/>
          <w:sz w:val="19"/>
          <w:szCs w:val="19"/>
          <w:highlight w:val="yellow"/>
        </w:rPr>
        <w:t xml:space="preserve"> </w:t>
      </w:r>
      <w:r w:rsidR="0075294D" w:rsidRPr="008F652D">
        <w:rPr>
          <w:rFonts w:ascii="Times New Roman" w:hAnsi="Times New Roman"/>
          <w:b/>
          <w:sz w:val="19"/>
          <w:szCs w:val="19"/>
          <w:highlight w:val="yellow"/>
        </w:rPr>
        <w:t>г</w:t>
      </w:r>
      <w:r w:rsidR="008F652D" w:rsidRPr="008F652D">
        <w:rPr>
          <w:rFonts w:ascii="Times New Roman" w:hAnsi="Times New Roman"/>
          <w:b/>
          <w:sz w:val="19"/>
          <w:szCs w:val="19"/>
          <w:highlight w:val="yellow"/>
        </w:rPr>
        <w:t>ода.</w:t>
      </w:r>
    </w:p>
    <w:p w14:paraId="56526D15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 xml:space="preserve"> </w:t>
      </w:r>
    </w:p>
    <w:p w14:paraId="332FAD9A" w14:textId="77777777" w:rsidR="00A54631" w:rsidRPr="0075294D" w:rsidRDefault="00203E90" w:rsidP="005F61E1">
      <w:pPr>
        <w:pStyle w:val="af2"/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 xml:space="preserve">3. Сроки и порядок оплаты по </w:t>
      </w:r>
      <w:r w:rsidRPr="0075294D">
        <w:rPr>
          <w:rFonts w:ascii="Times New Roman" w:eastAsia="Times New Roman" w:hAnsi="Times New Roman"/>
          <w:b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b/>
          <w:sz w:val="19"/>
          <w:szCs w:val="19"/>
        </w:rPr>
        <w:t>у</w:t>
      </w:r>
    </w:p>
    <w:p w14:paraId="4723B7CC" w14:textId="0522B079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3.1.</w:t>
      </w:r>
      <w:r w:rsidRPr="0075294D">
        <w:rPr>
          <w:rFonts w:ascii="Times New Roman" w:hAnsi="Times New Roman"/>
          <w:sz w:val="19"/>
          <w:szCs w:val="19"/>
        </w:rPr>
        <w:t xml:space="preserve">  </w:t>
      </w:r>
      <w:r w:rsidRPr="0075294D">
        <w:rPr>
          <w:rFonts w:ascii="Times New Roman" w:hAnsi="Times New Roman"/>
          <w:sz w:val="19"/>
          <w:szCs w:val="19"/>
        </w:rPr>
        <w:tab/>
        <w:t xml:space="preserve">Общая цена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</w:t>
      </w:r>
      <w:r w:rsidR="00D85F45" w:rsidRPr="0075294D">
        <w:rPr>
          <w:rFonts w:ascii="Times New Roman" w:hAnsi="Times New Roman"/>
          <w:sz w:val="19"/>
          <w:szCs w:val="19"/>
        </w:rPr>
        <w:t xml:space="preserve">составляет </w:t>
      </w:r>
      <w:r w:rsidR="008F652D" w:rsidRPr="00555606">
        <w:rPr>
          <w:rFonts w:ascii="Times New Roman" w:hAnsi="Times New Roman"/>
          <w:b/>
          <w:bCs/>
          <w:sz w:val="19"/>
          <w:szCs w:val="19"/>
          <w:highlight w:val="yellow"/>
        </w:rPr>
        <w:t>_____ руб. __ коп. (____сумма прописью___)</w:t>
      </w:r>
      <w:r w:rsidR="00A46874">
        <w:rPr>
          <w:rFonts w:ascii="Times New Roman" w:hAnsi="Times New Roman"/>
          <w:b/>
          <w:bCs/>
          <w:sz w:val="19"/>
          <w:szCs w:val="19"/>
          <w:highlight w:val="yellow"/>
        </w:rPr>
        <w:t>, НДС не облагается</w:t>
      </w:r>
      <w:r w:rsidR="00D85F45" w:rsidRPr="0075294D">
        <w:rPr>
          <w:rFonts w:ascii="Times New Roman" w:hAnsi="Times New Roman"/>
          <w:sz w:val="19"/>
          <w:szCs w:val="19"/>
          <w:highlight w:val="yellow"/>
        </w:rPr>
        <w:t>.</w:t>
      </w:r>
      <w:r w:rsidR="00D85F45"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 xml:space="preserve">Цена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а.</w:t>
      </w:r>
    </w:p>
    <w:p w14:paraId="404EF88F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       </w:t>
      </w:r>
      <w:r w:rsidRPr="0075294D">
        <w:rPr>
          <w:rFonts w:ascii="Times New Roman" w:hAnsi="Times New Roman"/>
          <w:sz w:val="19"/>
          <w:szCs w:val="19"/>
        </w:rPr>
        <w:tab/>
        <w:t xml:space="preserve">Цена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является твердой и определяется на весь срок исполнения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а, за исключением случаев, предусмотренных законодательством Российской Федерации.</w:t>
      </w:r>
    </w:p>
    <w:p w14:paraId="30A24B8F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3.2.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Под расчетным периодом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у понимается один календарный месяц.  </w:t>
      </w:r>
    </w:p>
    <w:p w14:paraId="5D397CF9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3.3.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       </w:t>
      </w:r>
    </w:p>
    <w:p w14:paraId="017C3600" w14:textId="61373436" w:rsidR="00A54631" w:rsidRPr="0075294D" w:rsidRDefault="00203E90" w:rsidP="005F61E1">
      <w:pPr>
        <w:pStyle w:val="af2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75294D">
        <w:rPr>
          <w:rFonts w:ascii="Times New Roman" w:hAnsi="Times New Roman"/>
          <w:b/>
          <w:bCs/>
          <w:sz w:val="19"/>
          <w:szCs w:val="19"/>
        </w:rPr>
        <w:t>Размер ежемесячной платы по договору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</w:t>
      </w:r>
      <w:r w:rsidR="00A46874" w:rsidRPr="00A46874">
        <w:t xml:space="preserve"> </w:t>
      </w:r>
      <w:r w:rsidR="00A46874" w:rsidRPr="00A46874">
        <w:rPr>
          <w:rFonts w:ascii="Times New Roman" w:hAnsi="Times New Roman"/>
          <w:b/>
          <w:bCs/>
          <w:sz w:val="19"/>
          <w:szCs w:val="19"/>
        </w:rPr>
        <w:t>НДС не облагается</w:t>
      </w:r>
      <w:r w:rsidR="00A46874">
        <w:rPr>
          <w:rFonts w:ascii="Times New Roman" w:hAnsi="Times New Roman"/>
          <w:b/>
          <w:bCs/>
          <w:sz w:val="19"/>
          <w:szCs w:val="19"/>
        </w:rPr>
        <w:t>.</w:t>
      </w:r>
    </w:p>
    <w:p w14:paraId="153053CD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        </w:t>
      </w:r>
      <w:r w:rsidRPr="0075294D">
        <w:rPr>
          <w:rFonts w:ascii="Times New Roman" w:hAnsi="Times New Roman"/>
          <w:sz w:val="19"/>
          <w:szCs w:val="19"/>
        </w:rPr>
        <w:tab/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 w14:paraId="7A0BA2FB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        </w:t>
      </w:r>
      <w:r w:rsidRPr="0075294D">
        <w:rPr>
          <w:rFonts w:ascii="Times New Roman" w:hAnsi="Times New Roman"/>
          <w:sz w:val="19"/>
          <w:szCs w:val="19"/>
        </w:rPr>
        <w:tab/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14:paraId="501D0B27" w14:textId="77777777" w:rsidR="0075294D" w:rsidRPr="0075294D" w:rsidRDefault="00D33AA6" w:rsidP="005F61E1">
      <w:pPr>
        <w:pStyle w:val="af2"/>
        <w:jc w:val="both"/>
        <w:rPr>
          <w:rFonts w:ascii="Times New Roman" w:hAnsi="Times New Roman"/>
          <w:b/>
          <w:sz w:val="19"/>
          <w:szCs w:val="19"/>
          <w:highlight w:val="yellow"/>
        </w:rPr>
      </w:pPr>
      <w:r w:rsidRPr="0075294D">
        <w:rPr>
          <w:rFonts w:ascii="Times New Roman" w:hAnsi="Times New Roman"/>
          <w:b/>
          <w:sz w:val="19"/>
          <w:szCs w:val="19"/>
        </w:rPr>
        <w:t xml:space="preserve">3.4. Единый тариф на услугу Регионального оператора на момент заключения настоящего договора установлен приказом </w:t>
      </w:r>
      <w:r w:rsidR="0075294D" w:rsidRPr="0075294D">
        <w:rPr>
          <w:rFonts w:ascii="Times New Roman" w:hAnsi="Times New Roman"/>
          <w:b/>
          <w:sz w:val="19"/>
          <w:szCs w:val="19"/>
          <w:highlight w:val="yellow"/>
        </w:rPr>
        <w:t>Министерства тарифной политики Красноярского края от _______ № ____ в размере:</w:t>
      </w:r>
    </w:p>
    <w:p w14:paraId="0541B79B" w14:textId="79874DBF" w:rsidR="0075294D" w:rsidRPr="0075294D" w:rsidRDefault="0075294D" w:rsidP="005F61E1">
      <w:pPr>
        <w:pStyle w:val="af2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  <w:highlight w:val="yellow"/>
        </w:rPr>
        <w:t>С «___» _______ 202</w:t>
      </w:r>
      <w:r w:rsidR="008F652D">
        <w:rPr>
          <w:rFonts w:ascii="Times New Roman" w:hAnsi="Times New Roman"/>
          <w:b/>
          <w:sz w:val="19"/>
          <w:szCs w:val="19"/>
          <w:highlight w:val="yellow"/>
        </w:rPr>
        <w:t>_</w:t>
      </w:r>
      <w:r w:rsidRPr="0075294D">
        <w:rPr>
          <w:rFonts w:ascii="Times New Roman" w:hAnsi="Times New Roman"/>
          <w:b/>
          <w:sz w:val="19"/>
          <w:szCs w:val="19"/>
          <w:highlight w:val="yellow"/>
        </w:rPr>
        <w:t xml:space="preserve"> года по «___» _______ 202</w:t>
      </w:r>
      <w:r w:rsidR="008F652D">
        <w:rPr>
          <w:rFonts w:ascii="Times New Roman" w:hAnsi="Times New Roman"/>
          <w:b/>
          <w:sz w:val="19"/>
          <w:szCs w:val="19"/>
          <w:highlight w:val="yellow"/>
        </w:rPr>
        <w:t>_</w:t>
      </w:r>
      <w:r w:rsidRPr="0075294D">
        <w:rPr>
          <w:rFonts w:ascii="Times New Roman" w:hAnsi="Times New Roman"/>
          <w:b/>
          <w:sz w:val="19"/>
          <w:szCs w:val="19"/>
          <w:highlight w:val="yellow"/>
        </w:rPr>
        <w:t xml:space="preserve"> года: _______ руб./м</w:t>
      </w:r>
      <w:r w:rsidRPr="0075294D">
        <w:rPr>
          <w:rFonts w:ascii="Times New Roman" w:hAnsi="Times New Roman"/>
          <w:b/>
          <w:sz w:val="19"/>
          <w:szCs w:val="19"/>
          <w:highlight w:val="yellow"/>
          <w:vertAlign w:val="superscript"/>
        </w:rPr>
        <w:t>3</w:t>
      </w:r>
      <w:r w:rsidR="00A46874">
        <w:rPr>
          <w:rFonts w:ascii="Times New Roman" w:hAnsi="Times New Roman"/>
          <w:b/>
          <w:sz w:val="19"/>
          <w:szCs w:val="19"/>
          <w:highlight w:val="yellow"/>
        </w:rPr>
        <w:t>, НДС не облагается</w:t>
      </w:r>
      <w:r w:rsidRPr="0075294D">
        <w:rPr>
          <w:rFonts w:ascii="Times New Roman" w:hAnsi="Times New Roman"/>
          <w:b/>
          <w:sz w:val="19"/>
          <w:szCs w:val="19"/>
          <w:highlight w:val="yellow"/>
        </w:rPr>
        <w:t>.</w:t>
      </w:r>
    </w:p>
    <w:p w14:paraId="2B7875C7" w14:textId="452D6005" w:rsidR="00203E90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D33AA6" w:rsidRPr="0075294D">
        <w:rPr>
          <w:rFonts w:ascii="Times New Roman" w:hAnsi="Times New Roman"/>
          <w:b/>
          <w:sz w:val="19"/>
          <w:szCs w:val="19"/>
        </w:rPr>
        <w:t>5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</w:t>
      </w:r>
      <w:r w:rsidRPr="0075294D">
        <w:rPr>
          <w:rFonts w:ascii="Times New Roman" w:hAnsi="Times New Roman"/>
          <w:sz w:val="19"/>
          <w:szCs w:val="19"/>
        </w:rPr>
        <w:lastRenderedPageBreak/>
        <w:t xml:space="preserve">ежемесячной платы. </w:t>
      </w:r>
      <w:bookmarkStart w:id="1" w:name="_Hlk114124220"/>
      <w:r w:rsidR="00D33AA6" w:rsidRPr="0075294D">
        <w:rPr>
          <w:rFonts w:ascii="Times New Roman" w:hAnsi="Times New Roman"/>
          <w:sz w:val="19"/>
          <w:szCs w:val="19"/>
        </w:rPr>
        <w:t>Оплата услуг по обращению с ТКО за декабрь может производиться в декабре на основании выставленного счета</w:t>
      </w:r>
      <w:bookmarkEnd w:id="1"/>
      <w:r w:rsidRPr="0075294D">
        <w:rPr>
          <w:rFonts w:ascii="Times New Roman" w:hAnsi="Times New Roman"/>
          <w:sz w:val="19"/>
          <w:szCs w:val="19"/>
        </w:rPr>
        <w:t>.</w:t>
      </w:r>
    </w:p>
    <w:p w14:paraId="474B1574" w14:textId="062FBD8D" w:rsidR="00560EC6" w:rsidRPr="0075294D" w:rsidRDefault="00560EC6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D33AA6" w:rsidRPr="0075294D">
        <w:rPr>
          <w:rFonts w:ascii="Times New Roman" w:hAnsi="Times New Roman"/>
          <w:b/>
          <w:sz w:val="19"/>
          <w:szCs w:val="19"/>
        </w:rPr>
        <w:t>6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Если </w:t>
      </w:r>
      <w:r w:rsidR="00DA6A08" w:rsidRPr="0075294D">
        <w:rPr>
          <w:rFonts w:ascii="Times New Roman" w:hAnsi="Times New Roman"/>
          <w:sz w:val="19"/>
          <w:szCs w:val="19"/>
        </w:rPr>
        <w:t>Потребитель</w:t>
      </w:r>
      <w:r w:rsidRPr="0075294D">
        <w:rPr>
          <w:rFonts w:ascii="Times New Roman" w:hAnsi="Times New Roman"/>
          <w:sz w:val="19"/>
          <w:szCs w:val="19"/>
        </w:rPr>
        <w:t xml:space="preserve">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</w:t>
      </w:r>
      <w:r w:rsidR="00D33AA6" w:rsidRPr="0075294D">
        <w:rPr>
          <w:rFonts w:ascii="Times New Roman" w:hAnsi="Times New Roman"/>
          <w:sz w:val="19"/>
          <w:szCs w:val="19"/>
        </w:rPr>
        <w:t>, если в назначении платежа не указано иное</w:t>
      </w:r>
      <w:r w:rsidRPr="0075294D">
        <w:rPr>
          <w:rFonts w:ascii="Times New Roman" w:hAnsi="Times New Roman"/>
          <w:sz w:val="19"/>
          <w:szCs w:val="19"/>
        </w:rPr>
        <w:t xml:space="preserve">. </w:t>
      </w:r>
    </w:p>
    <w:p w14:paraId="23B8F752" w14:textId="77777777" w:rsidR="0085304C" w:rsidRPr="0075294D" w:rsidRDefault="0085304C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3.7.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14:paraId="09F4BB31" w14:textId="77777777" w:rsidR="0085304C" w:rsidRPr="0075294D" w:rsidRDefault="0085304C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3.8.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 В случаях, предусмотренных п. 3.7.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</w:t>
      </w:r>
      <w:bookmarkStart w:id="2" w:name="_Hlk114124352"/>
      <w:r w:rsidRPr="0075294D">
        <w:rPr>
          <w:rFonts w:ascii="Times New Roman" w:hAnsi="Times New Roman"/>
          <w:sz w:val="19"/>
          <w:szCs w:val="19"/>
        </w:rPr>
        <w:t xml:space="preserve"> По инициативе одной из сторон такое дополнительное соглашение может быть заключено.</w:t>
      </w:r>
      <w:bookmarkEnd w:id="2"/>
    </w:p>
    <w:p w14:paraId="07A06120" w14:textId="6A8714FE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85304C" w:rsidRPr="0075294D">
        <w:rPr>
          <w:rFonts w:ascii="Times New Roman" w:hAnsi="Times New Roman"/>
          <w:b/>
          <w:sz w:val="19"/>
          <w:szCs w:val="19"/>
        </w:rPr>
        <w:t>9</w:t>
      </w:r>
      <w:r w:rsidR="00560EC6" w:rsidRPr="0075294D">
        <w:rPr>
          <w:rFonts w:ascii="Times New Roman" w:hAnsi="Times New Roman"/>
          <w:b/>
          <w:sz w:val="19"/>
          <w:szCs w:val="19"/>
        </w:rPr>
        <w:t>.</w:t>
      </w:r>
      <w:r w:rsidR="00683F80" w:rsidRPr="0075294D">
        <w:rPr>
          <w:rFonts w:ascii="Times New Roman" w:hAnsi="Times New Roman"/>
          <w:color w:val="FF0000"/>
          <w:sz w:val="19"/>
          <w:szCs w:val="19"/>
        </w:rPr>
        <w:tab/>
      </w:r>
      <w:r w:rsidRPr="0075294D">
        <w:rPr>
          <w:rFonts w:ascii="Times New Roman" w:hAnsi="Times New Roman"/>
          <w:sz w:val="19"/>
          <w:szCs w:val="19"/>
        </w:rPr>
        <w:t>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</w:t>
      </w:r>
      <w:r w:rsidR="0085304C" w:rsidRPr="0075294D">
        <w:rPr>
          <w:rFonts w:ascii="Times New Roman" w:hAnsi="Times New Roman"/>
          <w:sz w:val="19"/>
          <w:szCs w:val="19"/>
        </w:rPr>
        <w:t>5</w:t>
      </w:r>
      <w:r w:rsidRPr="0075294D">
        <w:rPr>
          <w:rFonts w:ascii="Times New Roman" w:hAnsi="Times New Roman"/>
          <w:sz w:val="19"/>
          <w:szCs w:val="19"/>
        </w:rPr>
        <w:t>. Договора.</w:t>
      </w:r>
    </w:p>
    <w:p w14:paraId="2EBAAD31" w14:textId="44F87EB5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85304C" w:rsidRPr="0075294D">
        <w:rPr>
          <w:rFonts w:ascii="Times New Roman" w:hAnsi="Times New Roman"/>
          <w:b/>
          <w:sz w:val="19"/>
          <w:szCs w:val="19"/>
        </w:rPr>
        <w:t>10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="00683F80" w:rsidRPr="0075294D">
        <w:rPr>
          <w:rFonts w:ascii="Times New Roman" w:hAnsi="Times New Roman"/>
          <w:sz w:val="19"/>
          <w:szCs w:val="19"/>
        </w:rPr>
        <w:tab/>
      </w:r>
      <w:r w:rsidRPr="0075294D">
        <w:rPr>
          <w:rFonts w:ascii="Times New Roman" w:hAnsi="Times New Roman"/>
          <w:sz w:val="19"/>
          <w:szCs w:val="19"/>
        </w:rPr>
        <w:t>Исполнением обязательств по оплате считается дата поступления денежных средств на расчетный счет Регионального оператора.</w:t>
      </w:r>
    </w:p>
    <w:p w14:paraId="4A92FCDA" w14:textId="57CDE14C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85304C" w:rsidRPr="0075294D">
        <w:rPr>
          <w:rFonts w:ascii="Times New Roman" w:hAnsi="Times New Roman"/>
          <w:b/>
          <w:sz w:val="19"/>
          <w:szCs w:val="19"/>
        </w:rPr>
        <w:t>11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="00683F80" w:rsidRPr="0075294D">
        <w:rPr>
          <w:rFonts w:ascii="Times New Roman" w:hAnsi="Times New Roman"/>
          <w:sz w:val="19"/>
          <w:szCs w:val="19"/>
        </w:rPr>
        <w:tab/>
      </w:r>
      <w:r w:rsidRPr="0075294D">
        <w:rPr>
          <w:rFonts w:ascii="Times New Roman" w:hAnsi="Times New Roman"/>
          <w:sz w:val="19"/>
          <w:szCs w:val="19"/>
        </w:rPr>
        <w:t xml:space="preserve">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у.</w:t>
      </w:r>
    </w:p>
    <w:p w14:paraId="50E3B999" w14:textId="5C8BAAA0" w:rsidR="0085304C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85304C" w:rsidRPr="0075294D">
        <w:rPr>
          <w:rFonts w:ascii="Times New Roman" w:hAnsi="Times New Roman"/>
          <w:b/>
          <w:sz w:val="19"/>
          <w:szCs w:val="19"/>
        </w:rPr>
        <w:t>12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bookmarkStart w:id="3" w:name="_Hlk114124421"/>
      <w:r w:rsidR="00683F80" w:rsidRPr="0075294D">
        <w:rPr>
          <w:rFonts w:ascii="Times New Roman" w:hAnsi="Times New Roman"/>
          <w:color w:val="FF0000"/>
          <w:sz w:val="19"/>
          <w:szCs w:val="19"/>
        </w:rPr>
        <w:tab/>
      </w:r>
      <w:r w:rsidR="0085304C" w:rsidRPr="0075294D">
        <w:rPr>
          <w:rFonts w:ascii="Times New Roman" w:hAnsi="Times New Roman"/>
          <w:sz w:val="19"/>
          <w:szCs w:val="19"/>
        </w:rPr>
        <w:t xml:space="preserve">Региональный оператор предоставляет Потребителю 2 экземпляра УПД и счет не позднее первого числа месяца, следующего за месяцем оказания услуг, одним из следующих способов: </w:t>
      </w:r>
    </w:p>
    <w:p w14:paraId="3521200A" w14:textId="77777777" w:rsidR="00976624" w:rsidRPr="00976624" w:rsidRDefault="00976624" w:rsidP="005F61E1">
      <w:pPr>
        <w:widowControl/>
        <w:jc w:val="both"/>
        <w:rPr>
          <w:rFonts w:eastAsia="Calibri" w:cs="Times New Roman"/>
          <w:kern w:val="0"/>
          <w:sz w:val="19"/>
          <w:szCs w:val="19"/>
          <w:lang w:eastAsia="zh-CN" w:bidi="ar-SA"/>
        </w:rPr>
      </w:pPr>
      <w:r w:rsidRPr="00976624">
        <w:rPr>
          <w:rFonts w:eastAsia="Calibri" w:cs="Times New Roman"/>
          <w:kern w:val="0"/>
          <w:sz w:val="19"/>
          <w:szCs w:val="19"/>
          <w:lang w:eastAsia="zh-CN" w:bidi="ar-SA"/>
        </w:rPr>
        <w:t>1) посредством электронного документооборота (СБИС);</w:t>
      </w:r>
    </w:p>
    <w:p w14:paraId="52D6F487" w14:textId="10EB3875" w:rsidR="00976624" w:rsidRPr="00976624" w:rsidRDefault="00976624" w:rsidP="005F61E1">
      <w:pPr>
        <w:widowControl/>
        <w:jc w:val="both"/>
        <w:rPr>
          <w:rFonts w:eastAsia="Calibri" w:cs="Times New Roman"/>
          <w:kern w:val="0"/>
          <w:sz w:val="19"/>
          <w:szCs w:val="19"/>
          <w:lang w:eastAsia="zh-CN" w:bidi="ar-SA"/>
        </w:rPr>
      </w:pPr>
      <w:r w:rsidRPr="00976624">
        <w:rPr>
          <w:rFonts w:eastAsia="Calibri" w:cs="Times New Roman"/>
          <w:kern w:val="0"/>
          <w:sz w:val="19"/>
          <w:szCs w:val="19"/>
          <w:lang w:eastAsia="zh-CN" w:bidi="ar-SA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Заказчиком в порядке подпункта 3 пункта 3.1</w:t>
      </w:r>
      <w:r w:rsidRPr="003F13F8">
        <w:rPr>
          <w:rFonts w:eastAsia="Calibri" w:cs="Times New Roman"/>
          <w:kern w:val="0"/>
          <w:sz w:val="19"/>
          <w:szCs w:val="19"/>
          <w:lang w:eastAsia="zh-CN" w:bidi="ar-SA"/>
        </w:rPr>
        <w:t>2</w:t>
      </w:r>
      <w:r w:rsidRPr="00976624">
        <w:rPr>
          <w:rFonts w:eastAsia="Calibri" w:cs="Times New Roman"/>
          <w:kern w:val="0"/>
          <w:sz w:val="19"/>
          <w:szCs w:val="19"/>
          <w:lang w:eastAsia="zh-CN" w:bidi="ar-SA"/>
        </w:rPr>
        <w:t>. настоящего Договора;</w:t>
      </w:r>
    </w:p>
    <w:p w14:paraId="1B6FB12B" w14:textId="77777777" w:rsidR="00976624" w:rsidRPr="00976624" w:rsidRDefault="00976624" w:rsidP="005F61E1">
      <w:pPr>
        <w:widowControl/>
        <w:contextualSpacing/>
        <w:jc w:val="both"/>
        <w:rPr>
          <w:rFonts w:eastAsia="Calibri" w:cs="Times New Roman"/>
          <w:kern w:val="0"/>
          <w:sz w:val="19"/>
          <w:szCs w:val="19"/>
          <w:lang w:eastAsia="zh-CN" w:bidi="ar-SA"/>
        </w:rPr>
      </w:pPr>
      <w:r w:rsidRPr="00976624">
        <w:rPr>
          <w:rFonts w:eastAsia="Calibri" w:cs="Times New Roman"/>
          <w:kern w:val="0"/>
          <w:sz w:val="19"/>
          <w:szCs w:val="19"/>
          <w:lang w:eastAsia="zh-CN" w:bidi="ar-SA"/>
        </w:rPr>
        <w:t xml:space="preserve">3) выдача нарочно в офисе Регионального оператора по адресу: </w:t>
      </w:r>
    </w:p>
    <w:p w14:paraId="26EC7519" w14:textId="77777777" w:rsidR="00976624" w:rsidRPr="00976624" w:rsidRDefault="00976624" w:rsidP="005F61E1">
      <w:pPr>
        <w:widowControl/>
        <w:contextualSpacing/>
        <w:jc w:val="both"/>
        <w:rPr>
          <w:rFonts w:eastAsia="Calibri" w:cs="Times New Roman"/>
          <w:kern w:val="0"/>
          <w:sz w:val="19"/>
          <w:szCs w:val="19"/>
          <w:u w:val="single"/>
          <w:lang w:eastAsia="zh-CN" w:bidi="ar-SA"/>
        </w:rPr>
      </w:pPr>
      <w:r w:rsidRPr="00976624">
        <w:rPr>
          <w:rFonts w:eastAsia="Calibri" w:cs="Times New Roman"/>
          <w:kern w:val="0"/>
          <w:sz w:val="19"/>
          <w:szCs w:val="19"/>
          <w:u w:val="single"/>
          <w:lang w:eastAsia="zh-CN" w:bidi="ar-SA"/>
        </w:rPr>
        <w:t xml:space="preserve">- </w:t>
      </w:r>
      <w:r w:rsidRPr="00976624">
        <w:rPr>
          <w:rFonts w:eastAsia="Calibri" w:cs="Times New Roman"/>
          <w:b/>
          <w:kern w:val="0"/>
          <w:sz w:val="19"/>
          <w:szCs w:val="19"/>
          <w:u w:val="single"/>
          <w:lang w:eastAsia="zh-CN" w:bidi="ar-SA"/>
        </w:rPr>
        <w:t>660018, Красноярский край, г. Красноярск, ул. Куйбышева, д. 93, пом. 124.</w:t>
      </w:r>
    </w:p>
    <w:p w14:paraId="4C02162D" w14:textId="77777777" w:rsidR="0085304C" w:rsidRPr="0075294D" w:rsidRDefault="0085304C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УПД за декабрь текущего года предоставляется потребителю не позднее 20 декабря соответствующего года.</w:t>
      </w:r>
    </w:p>
    <w:p w14:paraId="07199FEE" w14:textId="77777777" w:rsidR="0085304C" w:rsidRPr="0075294D" w:rsidRDefault="0085304C" w:rsidP="005F61E1">
      <w:pPr>
        <w:pStyle w:val="af2"/>
        <w:jc w:val="both"/>
        <w:rPr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 w14:paraId="2D1E35FE" w14:textId="3E8A8C4F" w:rsidR="00A54631" w:rsidRPr="0075294D" w:rsidRDefault="0085304C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3.5. настоящего </w:t>
      </w:r>
      <w:bookmarkEnd w:id="3"/>
      <w:r w:rsidRPr="0075294D">
        <w:rPr>
          <w:rFonts w:ascii="Times New Roman" w:hAnsi="Times New Roman"/>
          <w:sz w:val="19"/>
          <w:szCs w:val="19"/>
        </w:rPr>
        <w:t>Договора</w:t>
      </w:r>
      <w:r w:rsidR="00203E90" w:rsidRPr="0075294D">
        <w:rPr>
          <w:rFonts w:ascii="Times New Roman" w:hAnsi="Times New Roman"/>
          <w:sz w:val="19"/>
          <w:szCs w:val="19"/>
        </w:rPr>
        <w:t>.</w:t>
      </w:r>
    </w:p>
    <w:p w14:paraId="7B0A1EBF" w14:textId="71E523C3" w:rsidR="00A54631" w:rsidRPr="0075294D" w:rsidRDefault="00203E90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85304C" w:rsidRPr="0075294D">
        <w:rPr>
          <w:rFonts w:ascii="Times New Roman" w:hAnsi="Times New Roman"/>
          <w:b/>
          <w:sz w:val="19"/>
          <w:szCs w:val="19"/>
        </w:rPr>
        <w:t>13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При достижении сторонами согласия, оформленного дополнительным соглашением к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 w14:paraId="4E4A7E8C" w14:textId="73A5FBA3" w:rsidR="00A54631" w:rsidRPr="0075294D" w:rsidRDefault="00203E90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85304C" w:rsidRPr="0075294D">
        <w:rPr>
          <w:rFonts w:ascii="Times New Roman" w:hAnsi="Times New Roman"/>
          <w:b/>
          <w:sz w:val="19"/>
          <w:szCs w:val="19"/>
        </w:rPr>
        <w:t>14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14:paraId="1AE58FC3" w14:textId="2284869F" w:rsidR="00A54631" w:rsidRPr="0075294D" w:rsidRDefault="00203E90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85304C" w:rsidRPr="0075294D">
        <w:rPr>
          <w:rFonts w:ascii="Times New Roman" w:hAnsi="Times New Roman"/>
          <w:b/>
          <w:sz w:val="19"/>
          <w:szCs w:val="19"/>
        </w:rPr>
        <w:t>15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73C8E994" w14:textId="11DE46BD" w:rsidR="00A54631" w:rsidRPr="0075294D" w:rsidRDefault="00203E90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bCs/>
          <w:sz w:val="19"/>
          <w:szCs w:val="19"/>
        </w:rPr>
        <w:t>3.</w:t>
      </w:r>
      <w:r w:rsidR="0085304C" w:rsidRPr="0075294D">
        <w:rPr>
          <w:rFonts w:ascii="Times New Roman" w:hAnsi="Times New Roman"/>
          <w:b/>
          <w:bCs/>
          <w:sz w:val="19"/>
          <w:szCs w:val="19"/>
        </w:rPr>
        <w:t>16</w:t>
      </w:r>
      <w:r w:rsidRPr="0075294D">
        <w:rPr>
          <w:rFonts w:ascii="Times New Roman" w:hAnsi="Times New Roman"/>
          <w:b/>
          <w:bCs/>
          <w:sz w:val="19"/>
          <w:szCs w:val="19"/>
        </w:rPr>
        <w:t>.</w:t>
      </w:r>
      <w:r w:rsidR="00683F80" w:rsidRPr="0075294D">
        <w:rPr>
          <w:rFonts w:ascii="Times New Roman" w:hAnsi="Times New Roman"/>
          <w:sz w:val="19"/>
          <w:szCs w:val="19"/>
        </w:rPr>
        <w:tab/>
      </w:r>
      <w:r w:rsidRPr="0075294D">
        <w:rPr>
          <w:rFonts w:ascii="Times New Roman" w:hAnsi="Times New Roman"/>
          <w:sz w:val="19"/>
          <w:szCs w:val="19"/>
        </w:rPr>
        <w:t>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7DB5C660" w14:textId="19DD2F6F" w:rsidR="00A54631" w:rsidRPr="0075294D" w:rsidRDefault="00203E90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3.</w:t>
      </w:r>
      <w:r w:rsidR="0085304C" w:rsidRPr="0075294D">
        <w:rPr>
          <w:rFonts w:ascii="Times New Roman" w:hAnsi="Times New Roman"/>
          <w:b/>
          <w:sz w:val="19"/>
          <w:szCs w:val="19"/>
        </w:rPr>
        <w:t>17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а.</w:t>
      </w:r>
    </w:p>
    <w:p w14:paraId="4651D402" w14:textId="77777777" w:rsidR="0085304C" w:rsidRPr="0075294D" w:rsidRDefault="0085304C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bookmarkStart w:id="4" w:name="_Hlk114124524"/>
      <w:r w:rsidRPr="0075294D">
        <w:rPr>
          <w:rFonts w:ascii="Times New Roman" w:hAnsi="Times New Roman"/>
          <w:b/>
          <w:bCs/>
          <w:sz w:val="19"/>
          <w:szCs w:val="19"/>
        </w:rPr>
        <w:t xml:space="preserve">3.18.   </w:t>
      </w:r>
      <w:r w:rsidRPr="0075294D">
        <w:rPr>
          <w:rFonts w:ascii="Times New Roman" w:hAnsi="Times New Roman"/>
          <w:sz w:val="19"/>
          <w:szCs w:val="19"/>
        </w:rPr>
        <w:t xml:space="preserve"> Источник финансирования по Договору: </w:t>
      </w:r>
      <w:r w:rsidRPr="008F652D">
        <w:rPr>
          <w:rFonts w:ascii="Times New Roman" w:hAnsi="Times New Roman"/>
          <w:sz w:val="19"/>
          <w:szCs w:val="19"/>
          <w:highlight w:val="yellow"/>
        </w:rPr>
        <w:t>_________________________________________________________</w:t>
      </w:r>
      <w:r w:rsidRPr="0075294D">
        <w:rPr>
          <w:rFonts w:ascii="Times New Roman" w:hAnsi="Times New Roman"/>
          <w:sz w:val="19"/>
          <w:szCs w:val="19"/>
        </w:rPr>
        <w:t>.</w:t>
      </w:r>
    </w:p>
    <w:p w14:paraId="272DABE9" w14:textId="776FBBC0" w:rsidR="00A54631" w:rsidRPr="0075294D" w:rsidRDefault="0085304C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  <w:vertAlign w:val="superscript"/>
        </w:rPr>
      </w:pPr>
      <w:r w:rsidRPr="0075294D">
        <w:rPr>
          <w:rFonts w:ascii="Times New Roman" w:hAnsi="Times New Roman"/>
          <w:sz w:val="19"/>
          <w:szCs w:val="19"/>
          <w:vertAlign w:val="superscript"/>
        </w:rPr>
        <w:tab/>
      </w:r>
      <w:r w:rsidRPr="0075294D">
        <w:rPr>
          <w:rFonts w:ascii="Times New Roman" w:hAnsi="Times New Roman"/>
          <w:sz w:val="19"/>
          <w:szCs w:val="19"/>
          <w:vertAlign w:val="superscript"/>
        </w:rPr>
        <w:tab/>
      </w:r>
      <w:r w:rsidRPr="0075294D">
        <w:rPr>
          <w:rFonts w:ascii="Times New Roman" w:hAnsi="Times New Roman"/>
          <w:sz w:val="19"/>
          <w:szCs w:val="19"/>
          <w:vertAlign w:val="superscript"/>
        </w:rPr>
        <w:tab/>
      </w:r>
      <w:r w:rsidRPr="0075294D">
        <w:rPr>
          <w:rFonts w:ascii="Times New Roman" w:hAnsi="Times New Roman"/>
          <w:sz w:val="19"/>
          <w:szCs w:val="19"/>
          <w:vertAlign w:val="superscript"/>
        </w:rPr>
        <w:tab/>
      </w:r>
      <w:r w:rsidRPr="0075294D">
        <w:rPr>
          <w:rFonts w:ascii="Times New Roman" w:hAnsi="Times New Roman"/>
          <w:sz w:val="19"/>
          <w:szCs w:val="19"/>
          <w:vertAlign w:val="superscript"/>
        </w:rPr>
        <w:tab/>
      </w:r>
      <w:r w:rsidRPr="0075294D">
        <w:rPr>
          <w:rFonts w:ascii="Times New Roman" w:hAnsi="Times New Roman"/>
          <w:sz w:val="19"/>
          <w:szCs w:val="19"/>
          <w:vertAlign w:val="superscript"/>
        </w:rPr>
        <w:tab/>
      </w:r>
      <w:r w:rsidRPr="0075294D">
        <w:rPr>
          <w:rFonts w:ascii="Times New Roman" w:hAnsi="Times New Roman"/>
          <w:sz w:val="19"/>
          <w:szCs w:val="19"/>
          <w:vertAlign w:val="superscript"/>
        </w:rPr>
        <w:tab/>
      </w:r>
      <w:r w:rsidRPr="0075294D">
        <w:rPr>
          <w:rFonts w:ascii="Times New Roman" w:hAnsi="Times New Roman"/>
          <w:sz w:val="19"/>
          <w:szCs w:val="19"/>
          <w:vertAlign w:val="superscript"/>
        </w:rPr>
        <w:tab/>
      </w:r>
      <w:r w:rsidRPr="0075294D">
        <w:rPr>
          <w:rFonts w:ascii="Times New Roman" w:hAnsi="Times New Roman"/>
          <w:sz w:val="19"/>
          <w:szCs w:val="19"/>
          <w:vertAlign w:val="superscript"/>
        </w:rPr>
        <w:tab/>
        <w:t>(заполняется потребителем)</w:t>
      </w:r>
      <w:bookmarkEnd w:id="4"/>
    </w:p>
    <w:p w14:paraId="1E28C225" w14:textId="77777777" w:rsidR="00A54631" w:rsidRPr="0075294D" w:rsidRDefault="00203E90" w:rsidP="005F61E1">
      <w:pPr>
        <w:pStyle w:val="af2"/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4. Бремя содержания контейнерных площадок и территории,</w:t>
      </w:r>
    </w:p>
    <w:p w14:paraId="1CACB745" w14:textId="77777777" w:rsidR="00A54631" w:rsidRPr="0075294D" w:rsidRDefault="00203E90" w:rsidP="005F61E1">
      <w:pPr>
        <w:pStyle w:val="af2"/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прилегающей к месту погрузки ТКО</w:t>
      </w:r>
    </w:p>
    <w:p w14:paraId="28FFA3E4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4.1.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723F22CA" w14:textId="6921C239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4.2.</w:t>
      </w:r>
      <w:r w:rsidRPr="0075294D">
        <w:rPr>
          <w:rFonts w:ascii="Times New Roman" w:hAnsi="Times New Roman"/>
          <w:sz w:val="19"/>
          <w:szCs w:val="19"/>
        </w:rPr>
        <w:tab/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4F24ECAB" w14:textId="77777777" w:rsidR="0075294D" w:rsidRPr="0075294D" w:rsidRDefault="0075294D" w:rsidP="005F61E1">
      <w:pPr>
        <w:pStyle w:val="af2"/>
        <w:jc w:val="both"/>
        <w:rPr>
          <w:rFonts w:ascii="Times New Roman" w:eastAsia="Arial Unicode MS" w:hAnsi="Times New Roman"/>
          <w:color w:val="000000"/>
          <w:sz w:val="19"/>
          <w:szCs w:val="19"/>
          <w:lang w:eastAsia="ru-RU" w:bidi="ru-RU"/>
        </w:rPr>
      </w:pPr>
    </w:p>
    <w:p w14:paraId="7B268BBA" w14:textId="77777777" w:rsidR="00A54631" w:rsidRPr="0075294D" w:rsidRDefault="00203E90" w:rsidP="005F61E1">
      <w:pPr>
        <w:pStyle w:val="af2"/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5.  Права и обязанности сторон</w:t>
      </w:r>
    </w:p>
    <w:p w14:paraId="10CB5197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5.1.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Региональный оператор обязан:</w:t>
      </w:r>
    </w:p>
    <w:p w14:paraId="6305BA70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lastRenderedPageBreak/>
        <w:t xml:space="preserve">а) принимать ТКО в объеме и в местах, которые определены в </w:t>
      </w:r>
      <w:hyperlink w:anchor="Par175" w:history="1">
        <w:r w:rsidRPr="0075294D">
          <w:rPr>
            <w:rFonts w:ascii="Times New Roman" w:hAnsi="Times New Roman"/>
            <w:sz w:val="19"/>
            <w:szCs w:val="19"/>
          </w:rPr>
          <w:t>Приложении</w:t>
        </w:r>
      </w:hyperlink>
      <w:r w:rsidRPr="0075294D">
        <w:rPr>
          <w:rFonts w:ascii="Times New Roman" w:hAnsi="Times New Roman"/>
          <w:sz w:val="19"/>
          <w:szCs w:val="19"/>
        </w:rPr>
        <w:t xml:space="preserve"> №1 к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у;</w:t>
      </w:r>
    </w:p>
    <w:p w14:paraId="6DCE3772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1B320BAC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69F697AE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г) отвечать на жалобы и обращения Потребителя по вопросам, связанным с исполнением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а, в течение срока, установленного законодательством РФ для рассмотрения обращений граждан;</w:t>
      </w:r>
    </w:p>
    <w:p w14:paraId="3425D204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29F6BB32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5.2.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Региональный оператор имеет право:</w:t>
      </w:r>
    </w:p>
    <w:p w14:paraId="79783B89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а) осуществлять контроль за учетом объема принятых ТКО;</w:t>
      </w:r>
    </w:p>
    <w:p w14:paraId="1490F6D3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б) не принимать от Потребителя отходы, не относящиеся к ТКО;</w:t>
      </w:r>
    </w:p>
    <w:p w14:paraId="1859C077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в) инициировать проведение сверки расчетов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у;</w:t>
      </w:r>
    </w:p>
    <w:p w14:paraId="46395778" w14:textId="23CD9BCD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г) требовать от Потребителя оплаты услуг по обращению с ТКО в порядке и размере, определенных пунктами 3.2.- 3.</w:t>
      </w:r>
      <w:r w:rsidR="0085304C" w:rsidRPr="0075294D">
        <w:rPr>
          <w:rFonts w:ascii="Times New Roman" w:hAnsi="Times New Roman"/>
          <w:sz w:val="19"/>
          <w:szCs w:val="19"/>
        </w:rPr>
        <w:t xml:space="preserve">5 </w:t>
      </w:r>
      <w:r w:rsidRPr="0075294D">
        <w:rPr>
          <w:rFonts w:ascii="Times New Roman" w:hAnsi="Times New Roman"/>
          <w:sz w:val="19"/>
          <w:szCs w:val="19"/>
        </w:rPr>
        <w:t xml:space="preserve">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а;</w:t>
      </w:r>
    </w:p>
    <w:p w14:paraId="20DD5FF3" w14:textId="21DEDD0B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д) приостановить оказание услуг в случае нарушения Потребителем сроков и порядка оплаты, предусмотренных пунктами 3.2. – 3.</w:t>
      </w:r>
      <w:r w:rsidR="0085304C" w:rsidRPr="0075294D">
        <w:rPr>
          <w:rFonts w:ascii="Times New Roman" w:hAnsi="Times New Roman"/>
          <w:sz w:val="19"/>
          <w:szCs w:val="19"/>
        </w:rPr>
        <w:t xml:space="preserve">5 </w:t>
      </w:r>
      <w:r w:rsidRPr="0075294D">
        <w:rPr>
          <w:rFonts w:ascii="Times New Roman" w:hAnsi="Times New Roman"/>
          <w:sz w:val="19"/>
          <w:szCs w:val="19"/>
        </w:rPr>
        <w:t xml:space="preserve">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а.</w:t>
      </w:r>
    </w:p>
    <w:p w14:paraId="67B6C072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е) привлекать к исполнению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 третьих лиц, при этом ответственность перед Потребителем за действия третьих лиц несет Региональный оператор.</w:t>
      </w:r>
    </w:p>
    <w:p w14:paraId="6901C714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ж) запрашивать у Потребителя (юр. лиц) документы подтверждающие его правоспособность - уставные 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 w14:paraId="0880AD25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5.3.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Потребитель обязан:</w:t>
      </w:r>
    </w:p>
    <w:p w14:paraId="4B7F1059" w14:textId="174C8B71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а) предоставлять Региональному оператору перечень ТКО, образующихся в процессе деятельности Потребителя (Приложение № 2); </w:t>
      </w:r>
    </w:p>
    <w:p w14:paraId="64A3111A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14:paraId="5ED40C6D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в) осуществлять складирование ТКО в местах накопления отходов, определенных настоящим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ом; </w:t>
      </w:r>
    </w:p>
    <w:p w14:paraId="07EDA6B7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75294D">
        <w:rPr>
          <w:rFonts w:ascii="Times New Roman" w:hAnsi="Times New Roman"/>
          <w:spacing w:val="-3"/>
          <w:sz w:val="19"/>
          <w:szCs w:val="19"/>
        </w:rPr>
        <w:t xml:space="preserve">«Об </w:t>
      </w:r>
      <w:r w:rsidRPr="0075294D">
        <w:rPr>
          <w:rFonts w:ascii="Times New Roman" w:hAnsi="Times New Roman"/>
          <w:sz w:val="19"/>
          <w:szCs w:val="19"/>
        </w:rPr>
        <w:t>утверждении Правил коммерческого учета объема и (или) массы ТКО»;</w:t>
      </w:r>
    </w:p>
    <w:p w14:paraId="43216A49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д) производить оплату по настоящему договору в порядке, размере и сроки, предусмотренные разделом 3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а;</w:t>
      </w:r>
    </w:p>
    <w:p w14:paraId="73F74803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е) не допускать повреждения контейнеров, предоставленных Региональным оператором;</w:t>
      </w:r>
    </w:p>
    <w:p w14:paraId="70927E98" w14:textId="7DD2B31A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</w:t>
      </w:r>
      <w:r w:rsidR="0085304C" w:rsidRPr="0075294D">
        <w:rPr>
          <w:rFonts w:ascii="Times New Roman" w:hAnsi="Times New Roman"/>
          <w:sz w:val="19"/>
          <w:szCs w:val="19"/>
        </w:rPr>
        <w:t>твердых бытовых отходов</w:t>
      </w:r>
      <w:r w:rsidRPr="0075294D">
        <w:rPr>
          <w:rFonts w:ascii="Times New Roman" w:hAnsi="Times New Roman"/>
          <w:sz w:val="19"/>
          <w:szCs w:val="19"/>
        </w:rPr>
        <w:t>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14:paraId="3F0F6F73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 w14:paraId="4E336DB6" w14:textId="3B195099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и) </w:t>
      </w:r>
      <w:bookmarkStart w:id="5" w:name="_Hlk114130570"/>
      <w:r w:rsidR="0085304C" w:rsidRPr="0075294D">
        <w:rPr>
          <w:rFonts w:ascii="Times New Roman" w:hAnsi="Times New Roman"/>
          <w:sz w:val="19"/>
          <w:szCs w:val="19"/>
        </w:rPr>
        <w:t>обеспечивать беспрепятственный доступ к контейнерному оборудованию, в том числе путем очистки подъездных путей к контейнерным площадкам и поверхности контейнерной площадки от снега, льда и иных препятствий в случае</w:t>
      </w:r>
      <w:r w:rsidR="007061B2" w:rsidRPr="0075294D">
        <w:rPr>
          <w:rFonts w:ascii="Times New Roman" w:hAnsi="Times New Roman"/>
          <w:sz w:val="19"/>
          <w:szCs w:val="19"/>
        </w:rPr>
        <w:t>,</w:t>
      </w:r>
      <w:r w:rsidR="0085304C" w:rsidRPr="0075294D">
        <w:rPr>
          <w:rFonts w:ascii="Times New Roman" w:hAnsi="Times New Roman"/>
          <w:sz w:val="19"/>
          <w:szCs w:val="19"/>
        </w:rPr>
        <w:t xml:space="preserve"> если контейнерная площадка принадлежит потребителю</w:t>
      </w:r>
      <w:bookmarkEnd w:id="5"/>
      <w:r w:rsidRPr="0075294D">
        <w:rPr>
          <w:rFonts w:ascii="Times New Roman" w:hAnsi="Times New Roman"/>
          <w:sz w:val="19"/>
          <w:szCs w:val="19"/>
        </w:rPr>
        <w:t>;</w:t>
      </w:r>
    </w:p>
    <w:p w14:paraId="2604BE47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 w14:paraId="1F04777F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а;</w:t>
      </w:r>
    </w:p>
    <w:p w14:paraId="0969047A" w14:textId="6BE87C14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м) подписывать УПД и возвращать один экземпляр Региональному оператору </w:t>
      </w:r>
      <w:bookmarkStart w:id="6" w:name="_Hlk114130621"/>
      <w:r w:rsidR="0085304C" w:rsidRPr="0075294D">
        <w:rPr>
          <w:rFonts w:ascii="Times New Roman" w:hAnsi="Times New Roman"/>
          <w:sz w:val="19"/>
          <w:szCs w:val="19"/>
        </w:rPr>
        <w:t>не позднее 10 числа месяца, следующего за расчетным</w:t>
      </w:r>
      <w:bookmarkEnd w:id="6"/>
      <w:r w:rsidRPr="0075294D">
        <w:rPr>
          <w:rFonts w:ascii="Times New Roman" w:hAnsi="Times New Roman"/>
          <w:sz w:val="19"/>
          <w:szCs w:val="19"/>
        </w:rPr>
        <w:t xml:space="preserve">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е;</w:t>
      </w:r>
    </w:p>
    <w:p w14:paraId="1CDD7EC9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 w14:paraId="78559CEA" w14:textId="50ECF2E4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lastRenderedPageBreak/>
        <w:t>о) назначить лицо ответственное за взаимодействие с Региональным оператором по вопросам исполнения настоящего договора</w:t>
      </w:r>
      <w:r w:rsidR="0085304C" w:rsidRPr="0075294D">
        <w:rPr>
          <w:rFonts w:ascii="Times New Roman" w:hAnsi="Times New Roman"/>
          <w:sz w:val="19"/>
          <w:szCs w:val="19"/>
        </w:rPr>
        <w:t>.</w:t>
      </w:r>
    </w:p>
    <w:p w14:paraId="3CD147F5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5.4.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Потребитель имеет право:</w:t>
      </w:r>
    </w:p>
    <w:p w14:paraId="43C2449E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ECF273C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б) инициировать проведение сверки расчетов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у.</w:t>
      </w:r>
    </w:p>
    <w:p w14:paraId="3C20E75D" w14:textId="77777777" w:rsidR="00A54631" w:rsidRPr="0075294D" w:rsidRDefault="00A54631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</w:p>
    <w:p w14:paraId="5558A7F6" w14:textId="77777777" w:rsidR="00A54631" w:rsidRPr="0075294D" w:rsidRDefault="00203E90" w:rsidP="005F61E1">
      <w:pPr>
        <w:pStyle w:val="af2"/>
        <w:numPr>
          <w:ilvl w:val="0"/>
          <w:numId w:val="2"/>
        </w:numPr>
        <w:jc w:val="both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Порядок осуществления учета объема ТКО</w:t>
      </w:r>
    </w:p>
    <w:p w14:paraId="453065A7" w14:textId="38ECE3F4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6.1.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 РФ от </w:t>
      </w:r>
      <w:r w:rsidR="0085304C" w:rsidRPr="0075294D">
        <w:rPr>
          <w:rFonts w:ascii="Times New Roman" w:hAnsi="Times New Roman"/>
          <w:sz w:val="19"/>
          <w:szCs w:val="19"/>
        </w:rPr>
        <w:t>03.06.2016</w:t>
      </w:r>
      <w:r w:rsidRPr="0075294D">
        <w:rPr>
          <w:rFonts w:ascii="Times New Roman" w:hAnsi="Times New Roman"/>
          <w:sz w:val="19"/>
          <w:szCs w:val="19"/>
        </w:rPr>
        <w:t xml:space="preserve"> №505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 w14:paraId="6CB896F9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6.2.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у.</w:t>
      </w:r>
    </w:p>
    <w:p w14:paraId="0084D076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6.3.</w:t>
      </w:r>
      <w:r w:rsidRPr="0075294D">
        <w:rPr>
          <w:rFonts w:ascii="Times New Roman" w:hAnsi="Times New Roman"/>
          <w:sz w:val="19"/>
          <w:szCs w:val="19"/>
        </w:rPr>
        <w:tab/>
        <w:t>Объем отходов, выгружаемых из контейнера, считается равным объему контейнера.</w:t>
      </w:r>
    </w:p>
    <w:p w14:paraId="023DF80B" w14:textId="77777777" w:rsidR="00A54631" w:rsidRPr="0075294D" w:rsidRDefault="00A54631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</w:p>
    <w:p w14:paraId="1E6161D1" w14:textId="77777777" w:rsidR="00A54631" w:rsidRPr="0075294D" w:rsidRDefault="00203E90" w:rsidP="005F61E1">
      <w:pPr>
        <w:pStyle w:val="af2"/>
        <w:numPr>
          <w:ilvl w:val="0"/>
          <w:numId w:val="2"/>
        </w:numPr>
        <w:jc w:val="both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 xml:space="preserve">Порядок фиксации нарушений по </w:t>
      </w:r>
      <w:r w:rsidRPr="0075294D">
        <w:rPr>
          <w:rFonts w:ascii="Times New Roman" w:eastAsia="Times New Roman" w:hAnsi="Times New Roman"/>
          <w:b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b/>
          <w:sz w:val="19"/>
          <w:szCs w:val="19"/>
        </w:rPr>
        <w:t>у</w:t>
      </w:r>
    </w:p>
    <w:p w14:paraId="18F24729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7.1.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В случае нарушения Региональным оператором обязательств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1A0ABE0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7.2.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2BEE8682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7.3.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78AAE80D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7.4.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4F953378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7.5.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29E464AD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       </w:t>
      </w:r>
      <w:r w:rsidRPr="0075294D">
        <w:rPr>
          <w:rFonts w:ascii="Times New Roman" w:hAnsi="Times New Roman"/>
          <w:sz w:val="19"/>
          <w:szCs w:val="19"/>
        </w:rPr>
        <w:tab/>
        <w:t>Акт должен содержать:</w:t>
      </w:r>
    </w:p>
    <w:p w14:paraId="39F711C5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а) </w:t>
      </w:r>
      <w:r w:rsidRPr="0075294D">
        <w:rPr>
          <w:rFonts w:ascii="Times New Roman" w:hAnsi="Times New Roman"/>
          <w:sz w:val="19"/>
          <w:szCs w:val="19"/>
        </w:rPr>
        <w:tab/>
        <w:t>сведения о заявителе (наименование, местонахождение, адрес);</w:t>
      </w:r>
    </w:p>
    <w:p w14:paraId="56719300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б) </w:t>
      </w:r>
      <w:r w:rsidRPr="0075294D">
        <w:rPr>
          <w:rFonts w:ascii="Times New Roman" w:hAnsi="Times New Roman"/>
          <w:sz w:val="19"/>
          <w:szCs w:val="19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E213812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в) </w:t>
      </w:r>
      <w:r w:rsidRPr="0075294D">
        <w:rPr>
          <w:rFonts w:ascii="Times New Roman" w:hAnsi="Times New Roman"/>
          <w:sz w:val="19"/>
          <w:szCs w:val="19"/>
        </w:rPr>
        <w:tab/>
        <w:t xml:space="preserve">сведения о нарушении соответствующих пунктов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а;</w:t>
      </w:r>
    </w:p>
    <w:p w14:paraId="3B70F8E9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г) </w:t>
      </w:r>
      <w:r w:rsidRPr="0075294D">
        <w:rPr>
          <w:rFonts w:ascii="Times New Roman" w:hAnsi="Times New Roman"/>
          <w:sz w:val="19"/>
          <w:szCs w:val="19"/>
        </w:rPr>
        <w:tab/>
        <w:t>другие сведения по усмотрению стороны, в том числе материалы фото- и видеосъемки.</w:t>
      </w:r>
    </w:p>
    <w:p w14:paraId="7809CB79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7.6.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</w:t>
      </w:r>
      <w:proofErr w:type="spellStart"/>
      <w:r w:rsidRPr="0075294D">
        <w:rPr>
          <w:rFonts w:ascii="Times New Roman" w:hAnsi="Times New Roman"/>
          <w:sz w:val="19"/>
          <w:szCs w:val="19"/>
        </w:rPr>
        <w:t>п.п</w:t>
      </w:r>
      <w:proofErr w:type="spellEnd"/>
      <w:r w:rsidRPr="0075294D">
        <w:rPr>
          <w:rFonts w:ascii="Times New Roman" w:hAnsi="Times New Roman"/>
          <w:sz w:val="19"/>
          <w:szCs w:val="19"/>
        </w:rPr>
        <w:t xml:space="preserve">. 7.1. – 7.5.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а.</w:t>
      </w:r>
    </w:p>
    <w:p w14:paraId="2ACFD014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7.7.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Потребитель направляет копию акта о нарушении Региональным оператором обязательств по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 в уполномоченный орган исполнительной власти субъекта Российской Федерации.</w:t>
      </w:r>
    </w:p>
    <w:p w14:paraId="016E5122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 xml:space="preserve"> </w:t>
      </w:r>
    </w:p>
    <w:p w14:paraId="002B2BDE" w14:textId="77777777" w:rsidR="00A54631" w:rsidRPr="0075294D" w:rsidRDefault="00203E90" w:rsidP="005F61E1">
      <w:pPr>
        <w:pStyle w:val="af2"/>
        <w:numPr>
          <w:ilvl w:val="0"/>
          <w:numId w:val="2"/>
        </w:numPr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Ответственность сторон</w:t>
      </w:r>
    </w:p>
    <w:p w14:paraId="133EA511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8.1.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За неисполнение или ненадлежащее исполнение обязательств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 стороны несут ответственность в соответствии с законодательством Российской Федерации.</w:t>
      </w:r>
    </w:p>
    <w:p w14:paraId="654F2BBD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 xml:space="preserve">8.2. </w:t>
      </w:r>
      <w:r w:rsidRPr="0075294D">
        <w:rPr>
          <w:rFonts w:ascii="Times New Roman" w:hAnsi="Times New Roman"/>
          <w:b/>
          <w:sz w:val="19"/>
          <w:szCs w:val="19"/>
        </w:rPr>
        <w:tab/>
      </w:r>
      <w:r w:rsidRPr="0075294D">
        <w:rPr>
          <w:rFonts w:ascii="Times New Roman" w:hAnsi="Times New Roman"/>
          <w:sz w:val="19"/>
          <w:szCs w:val="19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 w14:paraId="294DECB2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8.3.</w:t>
      </w:r>
      <w:r w:rsidRPr="0075294D">
        <w:rPr>
          <w:rFonts w:ascii="Times New Roman" w:hAnsi="Times New Roman"/>
          <w:sz w:val="19"/>
          <w:szCs w:val="19"/>
        </w:rPr>
        <w:tab/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14:paraId="2D7E25E2" w14:textId="0F5C477A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8.4.</w:t>
      </w:r>
      <w:r w:rsidRPr="0075294D">
        <w:rPr>
          <w:rFonts w:ascii="Times New Roman" w:hAnsi="Times New Roman"/>
          <w:sz w:val="19"/>
          <w:szCs w:val="19"/>
        </w:rPr>
        <w:tab/>
        <w:t>При неисполнении Потребителем условий, предусмотренных п. 3.</w:t>
      </w:r>
      <w:r w:rsidR="007061B2" w:rsidRPr="0075294D">
        <w:rPr>
          <w:rFonts w:ascii="Times New Roman" w:hAnsi="Times New Roman"/>
          <w:sz w:val="19"/>
          <w:szCs w:val="19"/>
        </w:rPr>
        <w:t>5</w:t>
      </w:r>
      <w:r w:rsidRPr="0075294D">
        <w:rPr>
          <w:rFonts w:ascii="Times New Roman" w:hAnsi="Times New Roman"/>
          <w:sz w:val="19"/>
          <w:szCs w:val="19"/>
        </w:rPr>
        <w:t xml:space="preserve">. и п. 5.3.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а, Региональный оператор оставляет за собой право приостановить исполнение своих обязанностей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 до устранения нарушений со стороны Потребителя.</w:t>
      </w:r>
    </w:p>
    <w:p w14:paraId="5B8011F0" w14:textId="77777777" w:rsidR="00A54631" w:rsidRPr="0075294D" w:rsidRDefault="00203E90" w:rsidP="005F61E1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5B3CFEED" w14:textId="77777777" w:rsidR="00A54631" w:rsidRPr="0075294D" w:rsidRDefault="00203E90" w:rsidP="005F61E1">
      <w:pPr>
        <w:pStyle w:val="af2"/>
        <w:ind w:left="360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• при отсутствии свободных подъездных путей к местам накопления ТКО;</w:t>
      </w:r>
    </w:p>
    <w:p w14:paraId="4E0CA2AA" w14:textId="77777777" w:rsidR="00A54631" w:rsidRPr="0075294D" w:rsidRDefault="00203E90" w:rsidP="005F61E1">
      <w:pPr>
        <w:pStyle w:val="af2"/>
        <w:ind w:left="360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• при снежных заносах, примерзании контейнерного бака или ТКО;</w:t>
      </w:r>
    </w:p>
    <w:p w14:paraId="55C9220F" w14:textId="16325B5C" w:rsidR="00A54631" w:rsidRPr="0075294D" w:rsidRDefault="00203E90" w:rsidP="005F61E1">
      <w:pPr>
        <w:pStyle w:val="af2"/>
        <w:ind w:left="360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lastRenderedPageBreak/>
        <w:t xml:space="preserve">• </w:t>
      </w:r>
      <w:bookmarkStart w:id="7" w:name="_Hlk114130738"/>
      <w:r w:rsidR="0085304C" w:rsidRPr="0075294D">
        <w:rPr>
          <w:rFonts w:ascii="Times New Roman" w:hAnsi="Times New Roman"/>
          <w:sz w:val="19"/>
          <w:szCs w:val="19"/>
        </w:rPr>
        <w:t>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</w:t>
      </w:r>
      <w:bookmarkEnd w:id="7"/>
      <w:r w:rsidRPr="0075294D">
        <w:rPr>
          <w:rFonts w:ascii="Times New Roman" w:hAnsi="Times New Roman"/>
          <w:sz w:val="19"/>
          <w:szCs w:val="19"/>
        </w:rPr>
        <w:t>.;</w:t>
      </w:r>
    </w:p>
    <w:p w14:paraId="202C6C2C" w14:textId="24E7A8AC" w:rsidR="00A54631" w:rsidRPr="0075294D" w:rsidRDefault="00203E90" w:rsidP="005F61E1">
      <w:pPr>
        <w:pStyle w:val="af2"/>
        <w:ind w:left="360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• при складировании в контейнер </w:t>
      </w:r>
      <w:r w:rsidR="0085304C" w:rsidRPr="0075294D">
        <w:rPr>
          <w:rFonts w:ascii="Times New Roman" w:hAnsi="Times New Roman"/>
          <w:sz w:val="19"/>
          <w:szCs w:val="19"/>
        </w:rPr>
        <w:t xml:space="preserve">для </w:t>
      </w:r>
      <w:r w:rsidRPr="0075294D">
        <w:rPr>
          <w:rFonts w:ascii="Times New Roman" w:hAnsi="Times New Roman"/>
          <w:sz w:val="19"/>
          <w:szCs w:val="19"/>
        </w:rPr>
        <w:t>ТКО горевших, ядовитых, токсичных, строительных отходов;</w:t>
      </w:r>
    </w:p>
    <w:p w14:paraId="633E9BD7" w14:textId="5BAA1D2A" w:rsidR="00A54631" w:rsidRPr="0075294D" w:rsidRDefault="00203E90" w:rsidP="005F61E1">
      <w:pPr>
        <w:pStyle w:val="af2"/>
        <w:ind w:left="360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• при складировании в контейнер </w:t>
      </w:r>
      <w:r w:rsidR="0085304C" w:rsidRPr="0075294D">
        <w:rPr>
          <w:rFonts w:ascii="Times New Roman" w:hAnsi="Times New Roman"/>
          <w:sz w:val="19"/>
          <w:szCs w:val="19"/>
        </w:rPr>
        <w:t xml:space="preserve">для </w:t>
      </w:r>
      <w:r w:rsidRPr="0075294D">
        <w:rPr>
          <w:rFonts w:ascii="Times New Roman" w:hAnsi="Times New Roman"/>
          <w:sz w:val="19"/>
          <w:szCs w:val="19"/>
        </w:rPr>
        <w:t xml:space="preserve">ТКО смешанных с жидкими </w:t>
      </w:r>
      <w:r w:rsidR="0085304C" w:rsidRPr="0075294D">
        <w:rPr>
          <w:rFonts w:ascii="Times New Roman" w:hAnsi="Times New Roman"/>
          <w:sz w:val="19"/>
          <w:szCs w:val="19"/>
        </w:rPr>
        <w:t>отходов</w:t>
      </w:r>
      <w:r w:rsidRPr="0075294D">
        <w:rPr>
          <w:rFonts w:ascii="Times New Roman" w:hAnsi="Times New Roman"/>
          <w:sz w:val="19"/>
          <w:szCs w:val="19"/>
        </w:rPr>
        <w:t xml:space="preserve">, </w:t>
      </w:r>
      <w:r w:rsidR="0085304C" w:rsidRPr="0075294D">
        <w:rPr>
          <w:rFonts w:ascii="Times New Roman" w:hAnsi="Times New Roman"/>
          <w:sz w:val="19"/>
          <w:szCs w:val="19"/>
        </w:rPr>
        <w:t xml:space="preserve">листьев </w:t>
      </w:r>
      <w:r w:rsidRPr="0075294D">
        <w:rPr>
          <w:rFonts w:ascii="Times New Roman" w:hAnsi="Times New Roman"/>
          <w:sz w:val="19"/>
          <w:szCs w:val="19"/>
        </w:rPr>
        <w:t xml:space="preserve">и </w:t>
      </w:r>
      <w:r w:rsidR="0085304C" w:rsidRPr="0075294D">
        <w:rPr>
          <w:rFonts w:ascii="Times New Roman" w:hAnsi="Times New Roman"/>
          <w:sz w:val="19"/>
          <w:szCs w:val="19"/>
        </w:rPr>
        <w:t xml:space="preserve">веток </w:t>
      </w:r>
      <w:r w:rsidRPr="0075294D">
        <w:rPr>
          <w:rFonts w:ascii="Times New Roman" w:hAnsi="Times New Roman"/>
          <w:sz w:val="19"/>
          <w:szCs w:val="19"/>
        </w:rPr>
        <w:t xml:space="preserve">деревьев, смета. </w:t>
      </w:r>
    </w:p>
    <w:p w14:paraId="73ED685C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75C988C8" w14:textId="77777777" w:rsidR="00A54631" w:rsidRPr="0075294D" w:rsidRDefault="00203E90" w:rsidP="005F61E1">
      <w:pPr>
        <w:pStyle w:val="af2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В случае технической неисправности контейнера(</w:t>
      </w:r>
      <w:proofErr w:type="spellStart"/>
      <w:r w:rsidRPr="0075294D">
        <w:rPr>
          <w:rFonts w:ascii="Times New Roman" w:hAnsi="Times New Roman"/>
          <w:sz w:val="19"/>
          <w:szCs w:val="19"/>
        </w:rPr>
        <w:t>ов</w:t>
      </w:r>
      <w:proofErr w:type="spellEnd"/>
      <w:r w:rsidRPr="0075294D">
        <w:rPr>
          <w:rFonts w:ascii="Times New Roman" w:hAnsi="Times New Roman"/>
          <w:sz w:val="19"/>
          <w:szCs w:val="19"/>
        </w:rPr>
        <w:t>), а также несоответствия контейнера(</w:t>
      </w:r>
      <w:proofErr w:type="spellStart"/>
      <w:r w:rsidRPr="0075294D">
        <w:rPr>
          <w:rFonts w:ascii="Times New Roman" w:hAnsi="Times New Roman"/>
          <w:sz w:val="19"/>
          <w:szCs w:val="19"/>
        </w:rPr>
        <w:t>ов</w:t>
      </w:r>
      <w:proofErr w:type="spellEnd"/>
      <w:r w:rsidRPr="0075294D">
        <w:rPr>
          <w:rFonts w:ascii="Times New Roman" w:hAnsi="Times New Roman"/>
          <w:sz w:val="19"/>
          <w:szCs w:val="19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4F914822" w14:textId="282DBD16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8.</w:t>
      </w:r>
      <w:r w:rsidR="0085304C" w:rsidRPr="0075294D">
        <w:rPr>
          <w:rFonts w:ascii="Times New Roman" w:hAnsi="Times New Roman"/>
          <w:b/>
          <w:sz w:val="19"/>
          <w:szCs w:val="19"/>
        </w:rPr>
        <w:t>7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В случае причинения вреда имуществу стороны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либо 3-им лицам, в процессе оказания услуг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13891459" w14:textId="7DBBACE3" w:rsidR="00D85F45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8.</w:t>
      </w:r>
      <w:r w:rsidR="0085304C" w:rsidRPr="0075294D">
        <w:rPr>
          <w:rFonts w:ascii="Times New Roman" w:hAnsi="Times New Roman"/>
          <w:b/>
          <w:sz w:val="19"/>
          <w:szCs w:val="19"/>
        </w:rPr>
        <w:t>8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ом, Потребитель несет административную ответственность в соответствии с действующим законодательством.</w:t>
      </w:r>
    </w:p>
    <w:p w14:paraId="44B3A4D1" w14:textId="77777777" w:rsidR="0048557E" w:rsidRPr="0075294D" w:rsidRDefault="0048557E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bCs/>
          <w:sz w:val="19"/>
          <w:szCs w:val="19"/>
        </w:rPr>
        <w:t>8.9.</w:t>
      </w:r>
      <w:r w:rsidRPr="0075294D">
        <w:rPr>
          <w:rFonts w:ascii="Times New Roman" w:hAnsi="Times New Roman"/>
          <w:sz w:val="19"/>
          <w:szCs w:val="19"/>
        </w:rPr>
        <w:t xml:space="preserve"> За каждый факт неисполнения Потребителем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 w14:paraId="3AC6B8DF" w14:textId="77777777" w:rsidR="0048557E" w:rsidRPr="0075294D" w:rsidRDefault="0048557E" w:rsidP="005F61E1">
      <w:pPr>
        <w:ind w:firstLine="567"/>
        <w:contextualSpacing/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а) 1000 рублей, если цена </w:t>
      </w:r>
      <w:r w:rsidRPr="0075294D">
        <w:rPr>
          <w:rFonts w:eastAsia="Times New Roman" w:cs="Times New Roman"/>
          <w:bCs/>
          <w:kern w:val="0"/>
          <w:sz w:val="19"/>
          <w:szCs w:val="19"/>
          <w:lang w:eastAsia="ru-RU" w:bidi="ar-SA"/>
        </w:rPr>
        <w:t>Договор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>а не превышает 3 млн. рублей (включительно);</w:t>
      </w:r>
    </w:p>
    <w:p w14:paraId="74AF1FC5" w14:textId="77777777" w:rsidR="0048557E" w:rsidRPr="0075294D" w:rsidRDefault="0048557E" w:rsidP="005F61E1">
      <w:pPr>
        <w:ind w:firstLine="567"/>
        <w:contextualSpacing/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б) 5000 рублей, если цена </w:t>
      </w:r>
      <w:r w:rsidRPr="0075294D">
        <w:rPr>
          <w:rFonts w:eastAsia="Times New Roman" w:cs="Times New Roman"/>
          <w:bCs/>
          <w:kern w:val="0"/>
          <w:sz w:val="19"/>
          <w:szCs w:val="19"/>
          <w:lang w:eastAsia="ru-RU" w:bidi="ar-SA"/>
        </w:rPr>
        <w:t>Договор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>а составляет от 3 млн. рублей до 50 млн. рублей (включительно);</w:t>
      </w:r>
    </w:p>
    <w:p w14:paraId="7D62C3D2" w14:textId="77777777" w:rsidR="0048557E" w:rsidRPr="0075294D" w:rsidRDefault="0048557E" w:rsidP="005F61E1">
      <w:pPr>
        <w:ind w:firstLine="567"/>
        <w:contextualSpacing/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в) 10000 рублей, если цена </w:t>
      </w:r>
      <w:r w:rsidRPr="0075294D">
        <w:rPr>
          <w:rFonts w:eastAsia="Times New Roman" w:cs="Times New Roman"/>
          <w:bCs/>
          <w:kern w:val="0"/>
          <w:sz w:val="19"/>
          <w:szCs w:val="19"/>
          <w:lang w:eastAsia="ru-RU" w:bidi="ar-SA"/>
        </w:rPr>
        <w:t>Договор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>а составляет от 50 млн. рублей до 100 млн. рублей (включительно);</w:t>
      </w:r>
    </w:p>
    <w:p w14:paraId="50FF47D9" w14:textId="77777777" w:rsidR="0048557E" w:rsidRPr="0075294D" w:rsidRDefault="0048557E" w:rsidP="005F61E1">
      <w:pPr>
        <w:ind w:firstLine="567"/>
        <w:contextualSpacing/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г) 100000 рублей, если цена </w:t>
      </w:r>
      <w:r w:rsidRPr="0075294D">
        <w:rPr>
          <w:rFonts w:eastAsia="Times New Roman" w:cs="Times New Roman"/>
          <w:bCs/>
          <w:kern w:val="0"/>
          <w:sz w:val="19"/>
          <w:szCs w:val="19"/>
          <w:lang w:eastAsia="ru-RU" w:bidi="ar-SA"/>
        </w:rPr>
        <w:t>Договор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>а превышает 100 млн. рублей.</w:t>
      </w:r>
    </w:p>
    <w:p w14:paraId="0CDE6590" w14:textId="6DFA8E0A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8.10</w:t>
      </w:r>
      <w:r w:rsidRPr="0075294D">
        <w:rPr>
          <w:rFonts w:ascii="Times New Roman" w:hAnsi="Times New Roman"/>
          <w:sz w:val="19"/>
          <w:szCs w:val="19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ом, не может превышать цену Договора.</w:t>
      </w:r>
    </w:p>
    <w:p w14:paraId="4AEB06E0" w14:textId="58E991CE" w:rsidR="00A54631" w:rsidRPr="0075294D" w:rsidRDefault="00203E90" w:rsidP="005F61E1">
      <w:pPr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>8.11.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 w:rsidRPr="0075294D">
        <w:rPr>
          <w:rFonts w:eastAsia="Times New Roman" w:cs="Times New Roman"/>
          <w:bCs/>
          <w:sz w:val="19"/>
          <w:szCs w:val="19"/>
          <w:lang w:eastAsia="ru-RU"/>
        </w:rPr>
        <w:t>Договор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 w:rsidRPr="0075294D">
        <w:rPr>
          <w:rFonts w:eastAsia="Times New Roman" w:cs="Times New Roman"/>
          <w:bCs/>
          <w:sz w:val="19"/>
          <w:szCs w:val="19"/>
          <w:lang w:eastAsia="ru-RU"/>
        </w:rPr>
        <w:t>Договор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 w14:paraId="357396BE" w14:textId="69C4E19B" w:rsidR="00A54631" w:rsidRPr="0075294D" w:rsidRDefault="00203E90" w:rsidP="005F61E1">
      <w:pPr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>8.12.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 w:rsidRPr="0075294D">
        <w:rPr>
          <w:rFonts w:eastAsia="Times New Roman" w:cs="Times New Roman"/>
          <w:bCs/>
          <w:sz w:val="19"/>
          <w:szCs w:val="19"/>
          <w:lang w:eastAsia="ru-RU"/>
        </w:rPr>
        <w:t>Договор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Pr="0075294D">
        <w:rPr>
          <w:rFonts w:eastAsia="Times New Roman" w:cs="Times New Roman"/>
          <w:bCs/>
          <w:sz w:val="19"/>
          <w:szCs w:val="19"/>
          <w:lang w:eastAsia="ru-RU"/>
        </w:rPr>
        <w:t>Договор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а, уменьшенной на сумму, пропорциональную объему обязательств, предусмотренных </w:t>
      </w:r>
      <w:r w:rsidRPr="0075294D">
        <w:rPr>
          <w:rFonts w:eastAsia="Times New Roman" w:cs="Times New Roman"/>
          <w:bCs/>
          <w:sz w:val="19"/>
          <w:szCs w:val="19"/>
          <w:lang w:eastAsia="ru-RU"/>
        </w:rPr>
        <w:t>Договор</w:t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>ом и фактически исполненных Региональным оператором.</w:t>
      </w: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 </w:t>
      </w:r>
    </w:p>
    <w:p w14:paraId="2E6AC8EC" w14:textId="1BBF97F7" w:rsidR="00A54631" w:rsidRPr="0075294D" w:rsidRDefault="00203E90" w:rsidP="005F61E1">
      <w:pPr>
        <w:jc w:val="both"/>
        <w:rPr>
          <w:rFonts w:eastAsia="Calibri" w:cs="Times New Roman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sz w:val="19"/>
          <w:szCs w:val="19"/>
          <w:lang w:eastAsia="en-US" w:bidi="ar-SA"/>
        </w:rPr>
        <w:t>8.13.</w:t>
      </w:r>
      <w:r w:rsidRPr="0075294D">
        <w:rPr>
          <w:rFonts w:eastAsia="Calibri" w:cs="Times New Roman"/>
          <w:sz w:val="19"/>
          <w:szCs w:val="19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 w:rsidRPr="0075294D">
        <w:rPr>
          <w:rFonts w:eastAsia="Calibri" w:cs="Times New Roman"/>
          <w:sz w:val="19"/>
          <w:szCs w:val="19"/>
          <w:lang w:eastAsia="en-US"/>
        </w:rPr>
        <w:t>Региональным оператором</w:t>
      </w:r>
      <w:r w:rsidRPr="0075294D">
        <w:rPr>
          <w:rFonts w:eastAsia="Calibri" w:cs="Times New Roman"/>
          <w:sz w:val="19"/>
          <w:szCs w:val="19"/>
          <w:lang w:eastAsia="en-US" w:bidi="ar-SA"/>
        </w:rPr>
        <w:t xml:space="preserve"> обязательств, предусмотренных </w:t>
      </w:r>
      <w:r w:rsidRPr="0075294D">
        <w:rPr>
          <w:rFonts w:eastAsia="Times New Roman" w:cs="Times New Roman"/>
          <w:bCs/>
          <w:sz w:val="19"/>
          <w:szCs w:val="19"/>
          <w:lang w:eastAsia="ru-RU"/>
        </w:rPr>
        <w:t>Договор</w:t>
      </w:r>
      <w:r w:rsidRPr="0075294D">
        <w:rPr>
          <w:rFonts w:eastAsia="Calibri" w:cs="Times New Roman"/>
          <w:sz w:val="19"/>
          <w:szCs w:val="19"/>
          <w:lang w:eastAsia="en-US" w:bidi="ar-SA"/>
        </w:rPr>
        <w:t xml:space="preserve">ом, не может превышать цену </w:t>
      </w:r>
      <w:r w:rsidRPr="0075294D">
        <w:rPr>
          <w:rFonts w:eastAsia="Times New Roman" w:cs="Times New Roman"/>
          <w:bCs/>
          <w:sz w:val="19"/>
          <w:szCs w:val="19"/>
          <w:lang w:eastAsia="ru-RU"/>
        </w:rPr>
        <w:t>Договор</w:t>
      </w:r>
      <w:r w:rsidRPr="0075294D">
        <w:rPr>
          <w:rFonts w:eastAsia="Calibri" w:cs="Times New Roman"/>
          <w:sz w:val="19"/>
          <w:szCs w:val="19"/>
          <w:lang w:eastAsia="en-US" w:bidi="ar-SA"/>
        </w:rPr>
        <w:t>а.</w:t>
      </w:r>
    </w:p>
    <w:p w14:paraId="262E6D76" w14:textId="7946977B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8.</w:t>
      </w:r>
      <w:r w:rsidR="0048557E" w:rsidRPr="0075294D">
        <w:rPr>
          <w:rFonts w:ascii="Times New Roman" w:hAnsi="Times New Roman"/>
          <w:b/>
          <w:sz w:val="19"/>
          <w:szCs w:val="19"/>
        </w:rPr>
        <w:t>14</w:t>
      </w:r>
      <w:r w:rsidRPr="0075294D">
        <w:rPr>
          <w:rFonts w:ascii="Times New Roman" w:hAnsi="Times New Roman"/>
          <w:b/>
          <w:sz w:val="19"/>
          <w:szCs w:val="19"/>
        </w:rPr>
        <w:t xml:space="preserve">. </w:t>
      </w:r>
      <w:r w:rsidRPr="0075294D">
        <w:rPr>
          <w:rFonts w:ascii="Times New Roman" w:hAnsi="Times New Roman"/>
          <w:sz w:val="19"/>
          <w:szCs w:val="19"/>
        </w:rPr>
        <w:t>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5E29FFB0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- плюс 5°С и выше - не более 1 суток;</w:t>
      </w:r>
    </w:p>
    <w:p w14:paraId="0C42E925" w14:textId="77777777" w:rsidR="00A54631" w:rsidRPr="0075294D" w:rsidRDefault="00203E90" w:rsidP="005F61E1">
      <w:pPr>
        <w:pStyle w:val="af2"/>
        <w:jc w:val="both"/>
        <w:rPr>
          <w:rFonts w:ascii="Times New Roman" w:eastAsia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- плюс 4°С и ниже - не более 3 суток.</w:t>
      </w:r>
    </w:p>
    <w:p w14:paraId="7DF6DA9F" w14:textId="2F076A33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 w14:paraId="022E1015" w14:textId="1F41408F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>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3C2BB518" w14:textId="242E54E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bCs/>
          <w:sz w:val="19"/>
          <w:szCs w:val="19"/>
        </w:rPr>
        <w:t>8.</w:t>
      </w:r>
      <w:r w:rsidR="0085304C" w:rsidRPr="0075294D">
        <w:rPr>
          <w:rFonts w:ascii="Times New Roman" w:hAnsi="Times New Roman"/>
          <w:b/>
          <w:bCs/>
          <w:sz w:val="19"/>
          <w:szCs w:val="19"/>
        </w:rPr>
        <w:t>1</w:t>
      </w:r>
      <w:r w:rsidR="0048557E" w:rsidRPr="0075294D">
        <w:rPr>
          <w:rFonts w:ascii="Times New Roman" w:hAnsi="Times New Roman"/>
          <w:b/>
          <w:bCs/>
          <w:sz w:val="19"/>
          <w:szCs w:val="19"/>
        </w:rPr>
        <w:t>5</w:t>
      </w:r>
      <w:r w:rsidRPr="0075294D">
        <w:rPr>
          <w:rFonts w:ascii="Times New Roman" w:hAnsi="Times New Roman"/>
          <w:b/>
          <w:bCs/>
          <w:sz w:val="19"/>
          <w:szCs w:val="19"/>
        </w:rPr>
        <w:t xml:space="preserve">. </w:t>
      </w:r>
      <w:r w:rsidRPr="0075294D">
        <w:rPr>
          <w:rFonts w:ascii="Times New Roman" w:hAnsi="Times New Roman"/>
          <w:sz w:val="19"/>
          <w:szCs w:val="19"/>
        </w:rPr>
        <w:t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</w:t>
      </w:r>
    </w:p>
    <w:p w14:paraId="73CF2DCA" w14:textId="77777777" w:rsidR="00A54631" w:rsidRPr="0075294D" w:rsidRDefault="00A54631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</w:p>
    <w:p w14:paraId="6E1C8794" w14:textId="77777777" w:rsidR="00A54631" w:rsidRPr="0075294D" w:rsidRDefault="00203E90" w:rsidP="005F61E1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Обстоятельства непреодолимой силы</w:t>
      </w:r>
    </w:p>
    <w:p w14:paraId="578A39DE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9.1.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у, если оно явилось следствием обстоятельств непреодолимой силы.</w:t>
      </w:r>
    </w:p>
    <w:p w14:paraId="6CDAD249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9.2.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При этом срок исполнения обязательств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1C23627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9.3.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32A444EB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9.4.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536BFDA1" w14:textId="12588638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lastRenderedPageBreak/>
        <w:t xml:space="preserve">       </w:t>
      </w:r>
      <w:r w:rsidRPr="0075294D">
        <w:rPr>
          <w:rFonts w:ascii="Times New Roman" w:hAnsi="Times New Roman"/>
          <w:sz w:val="19"/>
          <w:szCs w:val="19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70EDEBB7" w14:textId="77777777" w:rsidR="00A54631" w:rsidRPr="0075294D" w:rsidRDefault="00A54631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</w:p>
    <w:p w14:paraId="7278D0B3" w14:textId="77777777" w:rsidR="00A54631" w:rsidRPr="0075294D" w:rsidRDefault="00203E90" w:rsidP="005F61E1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Срок действия Договора. Порядок изменение расторжения Договора</w:t>
      </w:r>
    </w:p>
    <w:p w14:paraId="1FEB61BC" w14:textId="4F06F09C" w:rsidR="00A54631" w:rsidRPr="0075294D" w:rsidRDefault="00203E90" w:rsidP="005F61E1">
      <w:pPr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75294D">
        <w:rPr>
          <w:rFonts w:cs="Times New Roman"/>
          <w:b/>
          <w:sz w:val="19"/>
          <w:szCs w:val="19"/>
        </w:rPr>
        <w:t>10.1.</w:t>
      </w:r>
      <w:r w:rsidRPr="0075294D">
        <w:rPr>
          <w:rFonts w:cs="Times New Roman"/>
          <w:sz w:val="19"/>
          <w:szCs w:val="19"/>
        </w:rPr>
        <w:t xml:space="preserve">  </w:t>
      </w:r>
      <w:r w:rsidRPr="0075294D">
        <w:rPr>
          <w:rFonts w:cs="Times New Roman"/>
          <w:sz w:val="19"/>
          <w:szCs w:val="19"/>
        </w:rPr>
        <w:tab/>
      </w: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</w:t>
      </w:r>
      <w:r w:rsidR="00710E96" w:rsidRPr="0075294D">
        <w:rPr>
          <w:rFonts w:eastAsia="Calibri" w:cs="Times New Roman"/>
          <w:kern w:val="0"/>
          <w:sz w:val="19"/>
          <w:szCs w:val="19"/>
          <w:lang w:eastAsia="en-US" w:bidi="ar-SA"/>
        </w:rPr>
        <w:t>возникшие</w:t>
      </w:r>
      <w:r w:rsidR="00D85F45" w:rsidRPr="0075294D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 </w:t>
      </w:r>
      <w:bookmarkStart w:id="8" w:name="_Hlk124522604"/>
      <w:r w:rsidR="008F652D" w:rsidRPr="00007838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с </w:t>
      </w:r>
      <w:bookmarkEnd w:id="8"/>
      <w:r w:rsidR="008F652D" w:rsidRPr="00007838">
        <w:rPr>
          <w:rFonts w:eastAsia="Calibri" w:cs="Times New Roman"/>
          <w:kern w:val="0"/>
          <w:sz w:val="19"/>
          <w:szCs w:val="19"/>
          <w:highlight w:val="yellow"/>
          <w:lang w:eastAsia="en-US" w:bidi="ar-SA"/>
        </w:rPr>
        <w:t>«__» _______ 202_ года и действует по «__» ______20__ года.</w:t>
      </w:r>
    </w:p>
    <w:p w14:paraId="241122C5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10.</w:t>
      </w:r>
      <w:r w:rsidR="00795029" w:rsidRPr="0075294D">
        <w:rPr>
          <w:rFonts w:ascii="Times New Roman" w:hAnsi="Times New Roman"/>
          <w:b/>
          <w:sz w:val="19"/>
          <w:szCs w:val="19"/>
        </w:rPr>
        <w:t>2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При исполнении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Договоре</w:t>
      </w:r>
      <w:r w:rsidRPr="0075294D">
        <w:rPr>
          <w:rFonts w:ascii="Times New Roman" w:hAnsi="Times New Roman"/>
          <w:sz w:val="19"/>
          <w:szCs w:val="19"/>
        </w:rPr>
        <w:t xml:space="preserve">. </w:t>
      </w:r>
    </w:p>
    <w:p w14:paraId="406F9F41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10.</w:t>
      </w:r>
      <w:r w:rsidR="00795029" w:rsidRPr="0075294D">
        <w:rPr>
          <w:rFonts w:ascii="Times New Roman" w:hAnsi="Times New Roman"/>
          <w:b/>
          <w:sz w:val="19"/>
          <w:szCs w:val="19"/>
        </w:rPr>
        <w:t>3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Расторжение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допускается по соглашению Сторон, по решению суда, в случае одностороннего отказа стороны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от исполнения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 в соответствии с гражданским законодательством РФ.</w:t>
      </w:r>
    </w:p>
    <w:p w14:paraId="153D6997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10.</w:t>
      </w:r>
      <w:r w:rsidR="00795029" w:rsidRPr="0075294D">
        <w:rPr>
          <w:rFonts w:ascii="Times New Roman" w:hAnsi="Times New Roman"/>
          <w:b/>
          <w:sz w:val="19"/>
          <w:szCs w:val="19"/>
        </w:rPr>
        <w:t>4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Потребитель вправе принять решение об одностороннем отказе от исполнения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 в соответствии с гражданским законодательством РФ.</w:t>
      </w:r>
    </w:p>
    <w:p w14:paraId="70088BB0" w14:textId="09EB5FF3" w:rsidR="00A54631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10.</w:t>
      </w:r>
      <w:r w:rsidR="00795029" w:rsidRPr="0075294D">
        <w:rPr>
          <w:rFonts w:ascii="Times New Roman" w:hAnsi="Times New Roman"/>
          <w:b/>
          <w:sz w:val="19"/>
          <w:szCs w:val="19"/>
        </w:rPr>
        <w:t>5</w:t>
      </w:r>
      <w:r w:rsidRPr="0075294D">
        <w:rPr>
          <w:rFonts w:ascii="Times New Roman" w:hAnsi="Times New Roman"/>
          <w:b/>
          <w:sz w:val="19"/>
          <w:szCs w:val="19"/>
        </w:rPr>
        <w:t>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При расторжении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в связи с односторонним отказом стороны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от исполнения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другая сторона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а.</w:t>
      </w:r>
    </w:p>
    <w:p w14:paraId="25CC9969" w14:textId="77777777" w:rsidR="005F61E1" w:rsidRPr="0075294D" w:rsidRDefault="005F61E1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</w:p>
    <w:p w14:paraId="12E3C3DE" w14:textId="77777777" w:rsidR="00A54631" w:rsidRPr="0075294D" w:rsidRDefault="00203E90" w:rsidP="005F61E1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Порядок разрешения споров</w:t>
      </w:r>
    </w:p>
    <w:p w14:paraId="46DDE8E6" w14:textId="77777777" w:rsidR="00A54631" w:rsidRPr="0075294D" w:rsidRDefault="00203E90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11.1.</w:t>
      </w:r>
      <w:r w:rsidRPr="0075294D">
        <w:rPr>
          <w:rFonts w:ascii="Times New Roman" w:hAnsi="Times New Roman"/>
          <w:sz w:val="19"/>
          <w:szCs w:val="19"/>
        </w:rPr>
        <w:t xml:space="preserve">  Споры Сторон, возникшие в связи с исполнением настоящего Договора, разрешаются путем переговоров.</w:t>
      </w:r>
    </w:p>
    <w:p w14:paraId="4A3CA3CF" w14:textId="77777777" w:rsidR="00A54631" w:rsidRPr="0075294D" w:rsidRDefault="00203E90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bCs/>
          <w:sz w:val="19"/>
          <w:szCs w:val="19"/>
        </w:rPr>
        <w:t xml:space="preserve">11.2.  </w:t>
      </w:r>
      <w:r w:rsidRPr="0075294D">
        <w:rPr>
          <w:rFonts w:ascii="Times New Roman" w:hAnsi="Times New Roman"/>
          <w:sz w:val="19"/>
          <w:szCs w:val="19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13651764" w14:textId="77777777" w:rsidR="00A54631" w:rsidRPr="0075294D" w:rsidRDefault="00203E90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bCs/>
          <w:sz w:val="19"/>
          <w:szCs w:val="19"/>
        </w:rPr>
        <w:t>11.3.</w:t>
      </w:r>
      <w:r w:rsidRPr="0075294D">
        <w:rPr>
          <w:rFonts w:ascii="Times New Roman" w:hAnsi="Times New Roman"/>
          <w:sz w:val="19"/>
          <w:szCs w:val="19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283F0CFB" w14:textId="77777777" w:rsidR="00A54631" w:rsidRPr="0075294D" w:rsidRDefault="00203E90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11.4.</w:t>
      </w:r>
      <w:r w:rsidRPr="0075294D">
        <w:rPr>
          <w:rFonts w:ascii="Times New Roman" w:hAnsi="Times New Roman"/>
          <w:sz w:val="19"/>
          <w:szCs w:val="19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p w14:paraId="15E1AEC3" w14:textId="77777777" w:rsidR="00A54631" w:rsidRPr="0075294D" w:rsidRDefault="00A54631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</w:p>
    <w:p w14:paraId="0DFA1D73" w14:textId="77777777" w:rsidR="00A54631" w:rsidRPr="0075294D" w:rsidRDefault="00203E90" w:rsidP="005F61E1">
      <w:pPr>
        <w:pStyle w:val="af2"/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12. Антикоррупционная оговорка</w:t>
      </w:r>
    </w:p>
    <w:p w14:paraId="4F487781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12.1.</w:t>
      </w:r>
      <w:r w:rsidRPr="0075294D">
        <w:rPr>
          <w:rFonts w:ascii="Times New Roman" w:hAnsi="Times New Roman"/>
          <w:sz w:val="19"/>
          <w:szCs w:val="19"/>
        </w:rPr>
        <w:tab/>
        <w:t xml:space="preserve">При исполнении своих обязательств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A1D6894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     </w:t>
      </w:r>
      <w:r w:rsidRPr="0075294D">
        <w:rPr>
          <w:rFonts w:ascii="Times New Roman" w:hAnsi="Times New Roman"/>
          <w:sz w:val="19"/>
          <w:szCs w:val="19"/>
        </w:rPr>
        <w:tab/>
        <w:t xml:space="preserve">При исполнении своих обязательств по настоящему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541D201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12.2.</w:t>
      </w:r>
      <w:r w:rsidRPr="0075294D">
        <w:rPr>
          <w:rFonts w:ascii="Times New Roman" w:hAnsi="Times New Roman"/>
          <w:sz w:val="19"/>
          <w:szCs w:val="19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пункта 12.1.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 другой Стороной, ее аффилированными лицами, работниками или посредниками.</w:t>
      </w:r>
    </w:p>
    <w:p w14:paraId="70EBFDFB" w14:textId="77777777" w:rsidR="0075294D" w:rsidRPr="0075294D" w:rsidRDefault="0075294D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Каналы уведомления Потребителя о нарушениях каких-либо положений пункта 12.1. настоящего Контракта: </w:t>
      </w:r>
      <w:r w:rsidRPr="0075294D">
        <w:rPr>
          <w:rFonts w:ascii="Times New Roman" w:hAnsi="Times New Roman"/>
          <w:sz w:val="19"/>
          <w:szCs w:val="19"/>
          <w:highlight w:val="yellow"/>
        </w:rPr>
        <w:t>_______________</w:t>
      </w:r>
      <w:r w:rsidRPr="0075294D">
        <w:rPr>
          <w:rFonts w:ascii="Times New Roman" w:hAnsi="Times New Roman"/>
          <w:sz w:val="19"/>
          <w:szCs w:val="19"/>
        </w:rPr>
        <w:t xml:space="preserve">  (электронная почта  Потребителя).</w:t>
      </w:r>
    </w:p>
    <w:p w14:paraId="287B89E9" w14:textId="77777777" w:rsidR="0075294D" w:rsidRPr="0075294D" w:rsidRDefault="0075294D" w:rsidP="005F61E1">
      <w:pPr>
        <w:pStyle w:val="af2"/>
        <w:contextualSpacing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sz w:val="19"/>
          <w:szCs w:val="19"/>
        </w:rPr>
        <w:t xml:space="preserve">Каналы уведомления Регионального оператора о нарушениях каких-либо положений пункта 12.1. настоящего Контракта: тел. </w:t>
      </w:r>
      <w:r w:rsidRPr="0075294D">
        <w:rPr>
          <w:rFonts w:ascii="Times New Roman" w:hAnsi="Times New Roman"/>
          <w:sz w:val="19"/>
          <w:szCs w:val="19"/>
          <w:highlight w:val="yellow"/>
        </w:rPr>
        <w:t>____________.</w:t>
      </w:r>
    </w:p>
    <w:p w14:paraId="64F2681D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12.3.</w:t>
      </w:r>
      <w:r w:rsidRPr="0075294D">
        <w:rPr>
          <w:rFonts w:ascii="Times New Roman" w:hAnsi="Times New Roman"/>
          <w:sz w:val="19"/>
          <w:szCs w:val="19"/>
        </w:rPr>
        <w:tab/>
        <w:t xml:space="preserve">  Сторона, получившая уведомление о нарушении каких-либо положений пункта 12.1.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Договора</w:t>
      </w:r>
      <w:r w:rsidRPr="0075294D">
        <w:rPr>
          <w:rFonts w:ascii="Times New Roman" w:hAnsi="Times New Roman"/>
          <w:sz w:val="19"/>
          <w:szCs w:val="19"/>
        </w:rPr>
        <w:t>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4291150D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12.4.</w:t>
      </w:r>
      <w:r w:rsidRPr="0075294D">
        <w:rPr>
          <w:rFonts w:ascii="Times New Roman" w:hAnsi="Times New Roman"/>
          <w:sz w:val="19"/>
          <w:szCs w:val="19"/>
        </w:rPr>
        <w:tab/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52E163F8" w14:textId="69AF2E8A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12.5.</w:t>
      </w:r>
      <w:r w:rsidRPr="0075294D">
        <w:rPr>
          <w:rFonts w:ascii="Times New Roman" w:hAnsi="Times New Roman"/>
          <w:sz w:val="19"/>
          <w:szCs w:val="19"/>
        </w:rPr>
        <w:tab/>
        <w:t xml:space="preserve">В случае подтверждения факта нарушения одной Стороной положений пункта 12.1.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 и/или неполучения другой Стороной информации об итогах рассмотрения уведомления о нарушении в соответствии с пунктом 12.2.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а, другая Сторона имеет право расторгнуть настоящий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а.</w:t>
      </w:r>
    </w:p>
    <w:p w14:paraId="009940D3" w14:textId="77777777" w:rsidR="0075294D" w:rsidRPr="0075294D" w:rsidRDefault="0075294D" w:rsidP="005F61E1">
      <w:pPr>
        <w:pStyle w:val="af2"/>
        <w:jc w:val="both"/>
        <w:rPr>
          <w:rFonts w:ascii="Times New Roman" w:hAnsi="Times New Roman"/>
          <w:spacing w:val="-4"/>
          <w:sz w:val="19"/>
          <w:szCs w:val="19"/>
        </w:rPr>
      </w:pPr>
    </w:p>
    <w:p w14:paraId="2BC50F8A" w14:textId="77777777" w:rsidR="00A54631" w:rsidRPr="0075294D" w:rsidRDefault="00203E90" w:rsidP="005F61E1">
      <w:pPr>
        <w:pStyle w:val="af2"/>
        <w:numPr>
          <w:ilvl w:val="0"/>
          <w:numId w:val="4"/>
        </w:numPr>
        <w:jc w:val="center"/>
        <w:rPr>
          <w:rFonts w:ascii="Times New Roman" w:hAnsi="Times New Roman"/>
          <w:b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Прочие условия</w:t>
      </w:r>
    </w:p>
    <w:p w14:paraId="41F1F0EF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 xml:space="preserve">13.1. </w:t>
      </w:r>
      <w:r w:rsidRPr="0075294D">
        <w:rPr>
          <w:rFonts w:ascii="Times New Roman" w:hAnsi="Times New Roman"/>
          <w:b/>
          <w:sz w:val="19"/>
          <w:szCs w:val="19"/>
        </w:rPr>
        <w:tab/>
      </w:r>
      <w:r w:rsidRPr="0075294D">
        <w:rPr>
          <w:rFonts w:ascii="Times New Roman" w:hAnsi="Times New Roman"/>
          <w:sz w:val="19"/>
          <w:szCs w:val="19"/>
        </w:rPr>
        <w:t xml:space="preserve">Во всем остальном, не предусмотренном настоящим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ом, стороны руководствуются действующим законодательством Российской Федерации.</w:t>
      </w:r>
    </w:p>
    <w:p w14:paraId="79B4C575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lastRenderedPageBreak/>
        <w:t>13.2.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 xml:space="preserve">Все изменения, которые вносятся в настоящий </w:t>
      </w:r>
      <w:r w:rsidRPr="0075294D">
        <w:rPr>
          <w:rFonts w:ascii="Times New Roman" w:eastAsia="Times New Roman" w:hAnsi="Times New Roman"/>
          <w:bCs/>
          <w:sz w:val="19"/>
          <w:szCs w:val="19"/>
          <w:lang w:eastAsia="ru-RU"/>
        </w:rPr>
        <w:t>Договор</w:t>
      </w:r>
      <w:r w:rsidRPr="0075294D">
        <w:rPr>
          <w:rFonts w:ascii="Times New Roman" w:hAnsi="Times New Roman"/>
          <w:sz w:val="19"/>
          <w:szCs w:val="19"/>
        </w:rPr>
        <w:t>, считаются действительными, если они оформлены в письменном виде, подписаны уполномоченными на то лицами.</w:t>
      </w:r>
    </w:p>
    <w:p w14:paraId="27080208" w14:textId="77777777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13.3.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Право собственности на ТКО переходит к Региональному оператору с момента погрузки ТКО в мусоровоз.</w:t>
      </w:r>
    </w:p>
    <w:p w14:paraId="7942AF5D" w14:textId="333F7309" w:rsidR="00A54631" w:rsidRPr="0075294D" w:rsidRDefault="00203E90" w:rsidP="005F61E1">
      <w:pPr>
        <w:pStyle w:val="af2"/>
        <w:jc w:val="both"/>
        <w:rPr>
          <w:rFonts w:ascii="Times New Roman" w:hAnsi="Times New Roman"/>
          <w:sz w:val="19"/>
          <w:szCs w:val="19"/>
        </w:rPr>
      </w:pPr>
      <w:r w:rsidRPr="0075294D">
        <w:rPr>
          <w:rFonts w:ascii="Times New Roman" w:hAnsi="Times New Roman"/>
          <w:b/>
          <w:sz w:val="19"/>
          <w:szCs w:val="19"/>
        </w:rPr>
        <w:t>13.4.</w:t>
      </w:r>
      <w:r w:rsidRPr="0075294D">
        <w:rPr>
          <w:rFonts w:ascii="Times New Roman" w:hAnsi="Times New Roman"/>
          <w:sz w:val="19"/>
          <w:szCs w:val="19"/>
        </w:rPr>
        <w:t xml:space="preserve"> </w:t>
      </w:r>
      <w:r w:rsidRPr="0075294D">
        <w:rPr>
          <w:rFonts w:ascii="Times New Roman" w:hAnsi="Times New Roman"/>
          <w:sz w:val="19"/>
          <w:szCs w:val="19"/>
        </w:rPr>
        <w:tab/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письмом на эл. почту, нарочно), позволяющим  подтвердить его получение.</w:t>
      </w:r>
      <w:r w:rsidR="00D4553F" w:rsidRPr="00D4553F">
        <w:t xml:space="preserve"> </w:t>
      </w:r>
      <w:r w:rsidR="00D4553F" w:rsidRPr="00D4553F">
        <w:rPr>
          <w:rFonts w:ascii="Times New Roman" w:hAnsi="Times New Roman"/>
          <w:sz w:val="19"/>
          <w:szCs w:val="19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 w14:paraId="15E29B95" w14:textId="77777777" w:rsidR="0075294D" w:rsidRPr="004A2C62" w:rsidRDefault="0075294D" w:rsidP="005F61E1"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</w:pPr>
      <w:r w:rsidRPr="004A2C62">
        <w:rPr>
          <w:rFonts w:eastAsia="Arial Unicode MS" w:cs="Times New Roman"/>
          <w:b/>
          <w:color w:val="000000"/>
          <w:kern w:val="0"/>
          <w:sz w:val="19"/>
          <w:szCs w:val="19"/>
          <w:lang w:eastAsia="en-US" w:bidi="ru-RU"/>
        </w:rPr>
        <w:t>13.5.</w:t>
      </w:r>
      <w:r w:rsidRPr="004A2C62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31776F8F" w14:textId="77777777" w:rsidR="0075294D" w:rsidRPr="004A2C62" w:rsidRDefault="0075294D" w:rsidP="005F61E1"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</w:pPr>
      <w:r w:rsidRPr="004A2C62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>- посредством электронного документооборота (СБИС);</w:t>
      </w:r>
    </w:p>
    <w:p w14:paraId="4DFF7EEA" w14:textId="6053236F" w:rsidR="0075294D" w:rsidRPr="004A2C62" w:rsidRDefault="0075294D" w:rsidP="005F61E1"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</w:pPr>
      <w:r w:rsidRPr="004A2C62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>- на электронный почтовый ящик (</w:t>
      </w:r>
      <w:proofErr w:type="spellStart"/>
      <w:r w:rsidRPr="004A2C62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>e-mail</w:t>
      </w:r>
      <w:proofErr w:type="spellEnd"/>
      <w:r w:rsidRPr="004A2C62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>), указанный в Разделе 1</w:t>
      </w:r>
      <w:r w:rsidRPr="0075294D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>4</w:t>
      </w:r>
      <w:r w:rsidRPr="004A2C62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>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Стороной- отправителем;</w:t>
      </w:r>
    </w:p>
    <w:p w14:paraId="5DB4B92A" w14:textId="77777777" w:rsidR="0075294D" w:rsidRPr="004A2C62" w:rsidRDefault="0075294D" w:rsidP="005F61E1"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</w:pPr>
      <w:r w:rsidRPr="004A2C62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>- заказным письмом по адресу местонахождения Стороны;</w:t>
      </w:r>
    </w:p>
    <w:p w14:paraId="79305825" w14:textId="77777777" w:rsidR="0075294D" w:rsidRPr="004A2C62" w:rsidRDefault="0075294D" w:rsidP="005F61E1"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</w:pPr>
      <w:r w:rsidRPr="004A2C62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>- передача лично Стороне или ее уполномоченному представителю под роспись либо по передаточному акту.</w:t>
      </w:r>
    </w:p>
    <w:p w14:paraId="4EB2861E" w14:textId="6100C898" w:rsidR="0075294D" w:rsidRPr="004A2C62" w:rsidRDefault="0075294D" w:rsidP="005F61E1">
      <w:pPr>
        <w:widowControl/>
        <w:suppressAutoHyphens w:val="0"/>
        <w:jc w:val="both"/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</w:pPr>
      <w:r w:rsidRPr="004A2C62">
        <w:rPr>
          <w:rFonts w:eastAsia="Arial Unicode MS" w:cs="Times New Roman"/>
          <w:b/>
          <w:bCs/>
          <w:color w:val="000000"/>
          <w:kern w:val="0"/>
          <w:sz w:val="19"/>
          <w:szCs w:val="19"/>
          <w:lang w:eastAsia="en-US" w:bidi="ru-RU"/>
        </w:rPr>
        <w:t>13.6.</w:t>
      </w:r>
      <w:r w:rsidRPr="004A2C62">
        <w:rPr>
          <w:rFonts w:eastAsia="Arial Unicode MS" w:cs="Times New Roman"/>
          <w:color w:val="000000"/>
          <w:kern w:val="0"/>
          <w:sz w:val="19"/>
          <w:szCs w:val="19"/>
          <w:lang w:eastAsia="en-US"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  <w:r w:rsidR="0021316C">
        <w:rPr>
          <w:rFonts w:cs="Times New Roman"/>
          <w:bCs/>
          <w:sz w:val="19"/>
          <w:szCs w:val="19"/>
        </w:rPr>
        <w:t>При использовании электронного документооборота (СБИС) дополнительный обмен оригиналами не требуется.</w:t>
      </w:r>
    </w:p>
    <w:p w14:paraId="31CFFE59" w14:textId="77777777" w:rsidR="0075294D" w:rsidRPr="004A2C62" w:rsidRDefault="0075294D" w:rsidP="005F61E1">
      <w:pPr>
        <w:widowControl/>
        <w:suppressAutoHyphens w:val="0"/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4A2C62">
        <w:rPr>
          <w:rFonts w:eastAsia="Calibri" w:cs="Times New Roman"/>
          <w:b/>
          <w:kern w:val="0"/>
          <w:sz w:val="19"/>
          <w:szCs w:val="19"/>
          <w:lang w:eastAsia="en-US" w:bidi="ar-SA"/>
        </w:rPr>
        <w:t>13.7.</w:t>
      </w:r>
      <w:r w:rsidRPr="004A2C62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 </w:t>
      </w:r>
      <w:r w:rsidRPr="004A2C62">
        <w:rPr>
          <w:rFonts w:eastAsia="Calibri" w:cs="Times New Roman"/>
          <w:kern w:val="0"/>
          <w:sz w:val="19"/>
          <w:szCs w:val="19"/>
          <w:lang w:eastAsia="en-US" w:bidi="ar-SA"/>
        </w:rPr>
        <w:tab/>
        <w:t xml:space="preserve">При исполнении настоящего Контракта стороны обязуются руководствоваться законодательством Российской Федерации, в том числе положениями Федерального </w:t>
      </w:r>
      <w:hyperlink r:id="rId9">
        <w:r w:rsidRPr="004A2C62">
          <w:rPr>
            <w:rFonts w:eastAsia="Calibri" w:cs="Times New Roman"/>
            <w:kern w:val="0"/>
            <w:sz w:val="19"/>
            <w:szCs w:val="19"/>
            <w:lang w:eastAsia="en-US" w:bidi="ar-SA"/>
          </w:rPr>
          <w:t>закона</w:t>
        </w:r>
      </w:hyperlink>
      <w:r w:rsidRPr="004A2C62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135D60D2" w14:textId="77777777" w:rsidR="0075294D" w:rsidRPr="004A2C62" w:rsidRDefault="0075294D" w:rsidP="005F61E1">
      <w:pPr>
        <w:widowControl/>
        <w:suppressAutoHyphens w:val="0"/>
        <w:jc w:val="both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4A2C62">
        <w:rPr>
          <w:rFonts w:eastAsia="Calibri" w:cs="Times New Roman"/>
          <w:b/>
          <w:kern w:val="0"/>
          <w:sz w:val="19"/>
          <w:szCs w:val="19"/>
          <w:lang w:eastAsia="en-US" w:bidi="ar-SA"/>
        </w:rPr>
        <w:t>13.8.</w:t>
      </w:r>
      <w:r w:rsidRPr="004A2C62">
        <w:rPr>
          <w:rFonts w:eastAsia="Calibri" w:cs="Times New Roman"/>
          <w:kern w:val="0"/>
          <w:sz w:val="19"/>
          <w:szCs w:val="19"/>
          <w:lang w:eastAsia="en-US" w:bidi="ar-SA"/>
        </w:rPr>
        <w:t xml:space="preserve"> </w:t>
      </w:r>
      <w:r w:rsidRPr="004A2C62">
        <w:rPr>
          <w:rFonts w:eastAsia="Calibri" w:cs="Times New Roman"/>
          <w:kern w:val="0"/>
          <w:sz w:val="19"/>
          <w:szCs w:val="19"/>
          <w:lang w:eastAsia="en-US" w:bidi="ar-SA"/>
        </w:rPr>
        <w:tab/>
        <w:t>Настоящий Контракт составлен в 2 (двух) экземплярах, имеющих равную юридическую силу, по одному экземпляру для каждой из Сторон.</w:t>
      </w:r>
    </w:p>
    <w:p w14:paraId="145508AC" w14:textId="77777777" w:rsidR="00A54631" w:rsidRPr="0075294D" w:rsidRDefault="00A54631" w:rsidP="005F61E1">
      <w:pPr>
        <w:tabs>
          <w:tab w:val="left" w:pos="1319"/>
        </w:tabs>
        <w:ind w:right="112"/>
        <w:jc w:val="both"/>
        <w:rPr>
          <w:rFonts w:eastAsia="Calibri" w:cs="Times New Roman"/>
          <w:b/>
          <w:sz w:val="19"/>
          <w:szCs w:val="19"/>
          <w:lang w:eastAsia="en-US" w:bidi="ar-SA"/>
        </w:rPr>
      </w:pPr>
    </w:p>
    <w:p w14:paraId="1D3A7359" w14:textId="77777777" w:rsidR="00A54631" w:rsidRPr="0075294D" w:rsidRDefault="00203E90" w:rsidP="005F61E1">
      <w:pPr>
        <w:tabs>
          <w:tab w:val="left" w:pos="1319"/>
        </w:tabs>
        <w:ind w:right="112"/>
        <w:jc w:val="both"/>
        <w:rPr>
          <w:rFonts w:eastAsia="Calibri" w:cs="Times New Roman"/>
          <w:b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sz w:val="19"/>
          <w:szCs w:val="19"/>
          <w:lang w:eastAsia="en-US" w:bidi="ar-SA"/>
        </w:rPr>
        <w:t>Приложение:</w:t>
      </w:r>
    </w:p>
    <w:p w14:paraId="6667CE09" w14:textId="77777777" w:rsidR="00A54631" w:rsidRPr="0075294D" w:rsidRDefault="00203E90" w:rsidP="005F61E1">
      <w:pPr>
        <w:pStyle w:val="af0"/>
        <w:tabs>
          <w:tab w:val="left" w:pos="1319"/>
        </w:tabs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19"/>
          <w:szCs w:val="19"/>
          <w:lang w:eastAsia="en-US" w:bidi="ar-SA"/>
        </w:rPr>
      </w:pPr>
      <w:r w:rsidRPr="0075294D">
        <w:rPr>
          <w:rFonts w:ascii="Times New Roman" w:eastAsia="Calibri" w:hAnsi="Times New Roman" w:cs="Times New Roman"/>
          <w:color w:val="auto"/>
          <w:sz w:val="19"/>
          <w:szCs w:val="19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 w14:paraId="37580BA8" w14:textId="77777777" w:rsidR="00A54631" w:rsidRPr="0075294D" w:rsidRDefault="00203E90" w:rsidP="005F61E1">
      <w:pPr>
        <w:pStyle w:val="af0"/>
        <w:tabs>
          <w:tab w:val="left" w:pos="1319"/>
        </w:tabs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19"/>
          <w:szCs w:val="19"/>
          <w:lang w:eastAsia="en-US" w:bidi="ar-SA"/>
        </w:rPr>
      </w:pPr>
      <w:r w:rsidRPr="0075294D">
        <w:rPr>
          <w:rFonts w:ascii="Times New Roman" w:eastAsia="Calibri" w:hAnsi="Times New Roman" w:cs="Times New Roman"/>
          <w:color w:val="auto"/>
          <w:sz w:val="19"/>
          <w:szCs w:val="19"/>
          <w:lang w:eastAsia="en-US" w:bidi="ar-SA"/>
        </w:rPr>
        <w:t>№ 2 - Перечень твердых коммунальных отходов.</w:t>
      </w:r>
    </w:p>
    <w:p w14:paraId="47C40472" w14:textId="16D70009" w:rsidR="00A54631" w:rsidRDefault="00203E90" w:rsidP="005F61E1">
      <w:pPr>
        <w:pStyle w:val="af0"/>
        <w:ind w:left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75294D">
        <w:rPr>
          <w:rFonts w:ascii="Times New Roman" w:hAnsi="Times New Roman" w:cs="Times New Roman"/>
          <w:b/>
          <w:sz w:val="19"/>
          <w:szCs w:val="19"/>
        </w:rPr>
        <w:t>14. Реквизиты сторон</w:t>
      </w:r>
    </w:p>
    <w:p w14:paraId="51291DC1" w14:textId="31674FB4" w:rsidR="0075294D" w:rsidRDefault="0075294D" w:rsidP="005F61E1">
      <w:pPr>
        <w:pStyle w:val="af0"/>
        <w:ind w:left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100"/>
        <w:gridCol w:w="5095"/>
      </w:tblGrid>
      <w:tr w:rsidR="0075294D" w:rsidRPr="007B469E" w14:paraId="7E32EEFE" w14:textId="77777777" w:rsidTr="00F2405F">
        <w:trPr>
          <w:trHeight w:val="5325"/>
        </w:trPr>
        <w:tc>
          <w:tcPr>
            <w:tcW w:w="5154" w:type="dxa"/>
          </w:tcPr>
          <w:p w14:paraId="34FF59BF" w14:textId="77777777" w:rsidR="0075294D" w:rsidRPr="007B469E" w:rsidRDefault="0075294D" w:rsidP="005F61E1">
            <w:pPr>
              <w:jc w:val="center"/>
              <w:rPr>
                <w:sz w:val="19"/>
                <w:szCs w:val="19"/>
              </w:rPr>
            </w:pPr>
            <w:r w:rsidRPr="007B469E">
              <w:rPr>
                <w:b/>
                <w:bCs/>
                <w:sz w:val="19"/>
                <w:szCs w:val="19"/>
              </w:rPr>
              <w:t>Региональный оператор:</w:t>
            </w:r>
          </w:p>
          <w:p w14:paraId="4322C409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>ООО «РК»</w:t>
            </w:r>
          </w:p>
          <w:p w14:paraId="27C76A55" w14:textId="77777777" w:rsidR="0075294D" w:rsidRPr="007B469E" w:rsidRDefault="0075294D" w:rsidP="005F61E1">
            <w:pPr>
              <w:rPr>
                <w:sz w:val="19"/>
                <w:szCs w:val="19"/>
              </w:rPr>
            </w:pPr>
          </w:p>
          <w:p w14:paraId="28470949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 xml:space="preserve">ИНН/КПП 2461225916/245401001 </w:t>
            </w:r>
          </w:p>
          <w:p w14:paraId="483BF728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>ОГРН 1142468022223</w:t>
            </w:r>
          </w:p>
          <w:p w14:paraId="3F8597DE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>Юридический и почтовый адрес: 660018, Красноярский край, г. Красноярск, ул. Куйбышева, д. 93, оф. 124</w:t>
            </w:r>
          </w:p>
          <w:p w14:paraId="031FED6E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 xml:space="preserve">Банковские реквизиты: </w:t>
            </w:r>
          </w:p>
          <w:p w14:paraId="7AE436E6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 xml:space="preserve">р/с 40702810331000096443 </w:t>
            </w:r>
          </w:p>
          <w:p w14:paraId="201B20A0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 xml:space="preserve">Красноярское отделение № 8646 ПАО Сбербанк </w:t>
            </w:r>
          </w:p>
          <w:p w14:paraId="4BBF6979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 xml:space="preserve">к/с 30101810800000000627 </w:t>
            </w:r>
          </w:p>
          <w:p w14:paraId="093E2E83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>БИК 040407627</w:t>
            </w:r>
          </w:p>
          <w:p w14:paraId="318B0C1E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 xml:space="preserve">Тел.: +7 (391) 219-35-76/ +7 (391) 290-24-24 </w:t>
            </w:r>
          </w:p>
          <w:p w14:paraId="3E5C9B0A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  <w:lang w:val="en-US"/>
              </w:rPr>
              <w:t>E</w:t>
            </w:r>
            <w:r w:rsidRPr="007B469E">
              <w:rPr>
                <w:sz w:val="19"/>
                <w:szCs w:val="19"/>
              </w:rPr>
              <w:t>-</w:t>
            </w:r>
            <w:r w:rsidRPr="007B469E">
              <w:rPr>
                <w:sz w:val="19"/>
                <w:szCs w:val="19"/>
                <w:lang w:val="en-US"/>
              </w:rPr>
              <w:t>mail</w:t>
            </w:r>
            <w:r w:rsidRPr="007B469E">
              <w:rPr>
                <w:sz w:val="19"/>
                <w:szCs w:val="19"/>
              </w:rPr>
              <w:t xml:space="preserve">: </w:t>
            </w:r>
            <w:r w:rsidRPr="007B469E">
              <w:rPr>
                <w:sz w:val="19"/>
                <w:szCs w:val="19"/>
                <w:lang w:val="en-US"/>
              </w:rPr>
              <w:t>info</w:t>
            </w:r>
            <w:r w:rsidRPr="007B469E">
              <w:rPr>
                <w:sz w:val="19"/>
                <w:szCs w:val="19"/>
              </w:rPr>
              <w:t>@рк24.рф</w:t>
            </w:r>
          </w:p>
          <w:p w14:paraId="01B494B2" w14:textId="77777777" w:rsidR="0075294D" w:rsidRPr="007B469E" w:rsidRDefault="0075294D" w:rsidP="005F61E1">
            <w:pPr>
              <w:rPr>
                <w:sz w:val="19"/>
                <w:szCs w:val="19"/>
              </w:rPr>
            </w:pPr>
          </w:p>
          <w:p w14:paraId="05CE8B5B" w14:textId="77777777" w:rsidR="0075294D" w:rsidRPr="007B469E" w:rsidRDefault="0075294D" w:rsidP="005F61E1">
            <w:pPr>
              <w:rPr>
                <w:sz w:val="19"/>
                <w:szCs w:val="19"/>
              </w:rPr>
            </w:pPr>
          </w:p>
          <w:p w14:paraId="5FC4E4F8" w14:textId="77777777" w:rsidR="0075294D" w:rsidRPr="007B469E" w:rsidRDefault="0075294D" w:rsidP="005F61E1">
            <w:pPr>
              <w:rPr>
                <w:sz w:val="19"/>
                <w:szCs w:val="19"/>
              </w:rPr>
            </w:pPr>
          </w:p>
          <w:p w14:paraId="1F90DFCD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>Директор</w:t>
            </w:r>
          </w:p>
          <w:p w14:paraId="13E68FEB" w14:textId="77777777" w:rsidR="0075294D" w:rsidRPr="007B469E" w:rsidRDefault="0075294D" w:rsidP="005F61E1">
            <w:pPr>
              <w:rPr>
                <w:sz w:val="19"/>
                <w:szCs w:val="19"/>
              </w:rPr>
            </w:pPr>
          </w:p>
          <w:p w14:paraId="0F2BF90D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>_________________________________/ Т.А. Иванова</w:t>
            </w:r>
          </w:p>
          <w:p w14:paraId="24FE1090" w14:textId="77777777" w:rsidR="0075294D" w:rsidRPr="007B469E" w:rsidRDefault="0075294D" w:rsidP="005F61E1">
            <w:pPr>
              <w:rPr>
                <w:sz w:val="19"/>
                <w:szCs w:val="19"/>
              </w:rPr>
            </w:pPr>
            <w:r w:rsidRPr="007B469E">
              <w:rPr>
                <w:sz w:val="19"/>
                <w:szCs w:val="19"/>
              </w:rPr>
              <w:t>М.П.</w:t>
            </w:r>
          </w:p>
        </w:tc>
        <w:tc>
          <w:tcPr>
            <w:tcW w:w="5154" w:type="dxa"/>
          </w:tcPr>
          <w:p w14:paraId="41CE1790" w14:textId="77777777" w:rsidR="0075294D" w:rsidRPr="007B469E" w:rsidRDefault="0075294D" w:rsidP="005F61E1">
            <w:pPr>
              <w:jc w:val="center"/>
              <w:rPr>
                <w:sz w:val="19"/>
                <w:szCs w:val="19"/>
              </w:rPr>
            </w:pPr>
            <w:r w:rsidRPr="007B469E">
              <w:rPr>
                <w:b/>
                <w:bCs/>
                <w:sz w:val="19"/>
                <w:szCs w:val="19"/>
              </w:rPr>
              <w:t>Потребитель:</w:t>
            </w:r>
          </w:p>
          <w:p w14:paraId="6AF57DCA" w14:textId="77777777" w:rsidR="008F652D" w:rsidRPr="00007838" w:rsidRDefault="008F652D" w:rsidP="005F61E1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__________</w:t>
            </w:r>
          </w:p>
          <w:p w14:paraId="66E7A78A" w14:textId="77777777" w:rsidR="008F652D" w:rsidRPr="00007838" w:rsidRDefault="008F652D" w:rsidP="005F61E1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  <w:p w14:paraId="60134E65" w14:textId="77777777" w:rsidR="008F652D" w:rsidRPr="00007838" w:rsidRDefault="008F652D" w:rsidP="005F61E1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ИНН/КПП ______________________</w:t>
            </w:r>
          </w:p>
          <w:p w14:paraId="5FB35CCB" w14:textId="77777777" w:rsidR="008F652D" w:rsidRPr="00007838" w:rsidRDefault="008F652D" w:rsidP="005F61E1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Юридический адрес:</w:t>
            </w:r>
          </w:p>
          <w:p w14:paraId="7EFBCB5B" w14:textId="77777777" w:rsidR="008F652D" w:rsidRPr="00007838" w:rsidRDefault="008F652D" w:rsidP="005F61E1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________________________________</w:t>
            </w:r>
          </w:p>
          <w:p w14:paraId="1CB56CAE" w14:textId="77777777" w:rsidR="008F652D" w:rsidRPr="00007838" w:rsidRDefault="008F652D" w:rsidP="005F61E1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Почтовый адрес:</w:t>
            </w:r>
          </w:p>
          <w:p w14:paraId="7717042F" w14:textId="77777777" w:rsidR="008F652D" w:rsidRPr="00007838" w:rsidRDefault="008F652D" w:rsidP="005F61E1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________________________________</w:t>
            </w:r>
          </w:p>
          <w:p w14:paraId="49086906" w14:textId="77777777" w:rsidR="008F652D" w:rsidRPr="00007838" w:rsidRDefault="008F652D" w:rsidP="005F61E1"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cs="Times New Roman"/>
                <w:sz w:val="19"/>
                <w:szCs w:val="19"/>
                <w:highlight w:val="yellow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 xml:space="preserve">Банковские реквизиты: </w:t>
            </w:r>
          </w:p>
          <w:p w14:paraId="62B1DF06" w14:textId="77777777" w:rsidR="008F652D" w:rsidRPr="00007838" w:rsidRDefault="008F652D" w:rsidP="005F61E1">
            <w:pPr>
              <w:rPr>
                <w:rFonts w:ascii="Calibri" w:eastAsia="Calibri" w:hAnsi="Calibri"/>
                <w:sz w:val="19"/>
                <w:szCs w:val="19"/>
                <w:highlight w:val="yellow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________________________________</w:t>
            </w:r>
          </w:p>
          <w:p w14:paraId="5CC5CCD5" w14:textId="77777777" w:rsidR="008F652D" w:rsidRPr="00007838" w:rsidRDefault="008F652D" w:rsidP="005F61E1">
            <w:pPr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________________________________</w:t>
            </w:r>
          </w:p>
          <w:p w14:paraId="2B4FF78C" w14:textId="77777777" w:rsidR="008F652D" w:rsidRPr="00007838" w:rsidRDefault="008F652D" w:rsidP="005F61E1">
            <w:pPr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________________________________</w:t>
            </w:r>
          </w:p>
          <w:p w14:paraId="35D88C7A" w14:textId="77777777" w:rsidR="008F652D" w:rsidRPr="00007838" w:rsidRDefault="008F652D" w:rsidP="005F61E1">
            <w:pPr>
              <w:rPr>
                <w:rFonts w:cs="Times New Roman"/>
                <w:sz w:val="19"/>
                <w:szCs w:val="19"/>
                <w:highlight w:val="yellow"/>
              </w:rPr>
            </w:pPr>
          </w:p>
          <w:p w14:paraId="4F91FD42" w14:textId="77777777" w:rsidR="008F652D" w:rsidRPr="00007838" w:rsidRDefault="008F652D" w:rsidP="005F61E1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Тел.: ___________________________</w:t>
            </w:r>
          </w:p>
          <w:p w14:paraId="2EADBE1F" w14:textId="77777777" w:rsidR="008F652D" w:rsidRPr="00007838" w:rsidRDefault="008F652D" w:rsidP="005F61E1">
            <w:pPr>
              <w:rPr>
                <w:rFonts w:cs="Times New Roman"/>
                <w:sz w:val="19"/>
                <w:szCs w:val="19"/>
              </w:rPr>
            </w:pP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>E-mail: _________________________</w:t>
            </w:r>
          </w:p>
          <w:p w14:paraId="5A636960" w14:textId="77777777" w:rsidR="008F652D" w:rsidRPr="00007838" w:rsidRDefault="008F652D" w:rsidP="005F61E1">
            <w:pPr>
              <w:rPr>
                <w:rFonts w:cs="Times New Roman"/>
                <w:sz w:val="19"/>
                <w:szCs w:val="19"/>
              </w:rPr>
            </w:pPr>
          </w:p>
          <w:p w14:paraId="32CE77F8" w14:textId="77777777" w:rsidR="008F652D" w:rsidRPr="00007838" w:rsidRDefault="008F652D" w:rsidP="005F61E1">
            <w:pPr>
              <w:rPr>
                <w:rFonts w:cs="Times New Roman"/>
                <w:sz w:val="19"/>
                <w:szCs w:val="19"/>
              </w:rPr>
            </w:pPr>
          </w:p>
          <w:p w14:paraId="35DD34BE" w14:textId="77777777" w:rsidR="008F652D" w:rsidRPr="00007838" w:rsidRDefault="008F652D" w:rsidP="005F61E1">
            <w:pPr>
              <w:rPr>
                <w:rFonts w:cs="Times New Roman"/>
                <w:sz w:val="19"/>
                <w:szCs w:val="19"/>
              </w:rPr>
            </w:pPr>
            <w:r w:rsidRPr="00007838">
              <w:rPr>
                <w:rFonts w:cs="Times New Roman"/>
                <w:sz w:val="19"/>
                <w:szCs w:val="19"/>
                <w:highlight w:val="yellow"/>
              </w:rPr>
              <w:t>___________</w:t>
            </w:r>
          </w:p>
          <w:p w14:paraId="023D3A17" w14:textId="77777777" w:rsidR="008F652D" w:rsidRPr="00007838" w:rsidRDefault="008F652D" w:rsidP="005F61E1">
            <w:pPr>
              <w:rPr>
                <w:rFonts w:cs="Times New Roman"/>
                <w:sz w:val="19"/>
                <w:szCs w:val="19"/>
              </w:rPr>
            </w:pPr>
          </w:p>
          <w:p w14:paraId="01EA2866" w14:textId="77777777" w:rsidR="008F652D" w:rsidRPr="00007838" w:rsidRDefault="008F652D" w:rsidP="005F61E1">
            <w:pPr>
              <w:rPr>
                <w:rFonts w:cs="Times New Roman"/>
                <w:sz w:val="19"/>
                <w:szCs w:val="19"/>
              </w:rPr>
            </w:pPr>
            <w:r w:rsidRPr="00007838">
              <w:rPr>
                <w:rFonts w:cs="Times New Roman"/>
                <w:sz w:val="19"/>
                <w:szCs w:val="19"/>
              </w:rPr>
              <w:t>_________________________/</w:t>
            </w:r>
            <w:r w:rsidRPr="00007838">
              <w:rPr>
                <w:rFonts w:eastAsia="Times New Roman" w:cs="Times New Roman"/>
                <w:kern w:val="0"/>
                <w:sz w:val="19"/>
                <w:szCs w:val="19"/>
                <w:highlight w:val="yellow"/>
                <w:lang w:eastAsia="en-US" w:bidi="ar-SA"/>
              </w:rPr>
              <w:t xml:space="preserve"> __________</w:t>
            </w:r>
          </w:p>
          <w:p w14:paraId="57EEC61B" w14:textId="0F1C92B3" w:rsidR="0075294D" w:rsidRPr="007B469E" w:rsidRDefault="008F652D" w:rsidP="005F61E1">
            <w:pPr>
              <w:rPr>
                <w:sz w:val="19"/>
                <w:szCs w:val="19"/>
              </w:rPr>
            </w:pPr>
            <w:r w:rsidRPr="00007838">
              <w:rPr>
                <w:rFonts w:cs="Times New Roman"/>
                <w:sz w:val="19"/>
                <w:szCs w:val="19"/>
              </w:rPr>
              <w:t>М.П.</w:t>
            </w:r>
          </w:p>
        </w:tc>
      </w:tr>
    </w:tbl>
    <w:p w14:paraId="63697704" w14:textId="77777777" w:rsidR="0075294D" w:rsidRPr="0075294D" w:rsidRDefault="0075294D" w:rsidP="005F61E1">
      <w:pPr>
        <w:pStyle w:val="af0"/>
        <w:ind w:left="0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14:paraId="2A3CFB7D" w14:textId="77777777" w:rsidR="0075294D" w:rsidRDefault="0075294D" w:rsidP="005F61E1">
      <w:pPr>
        <w:ind w:left="5814"/>
        <w:jc w:val="right"/>
        <w:outlineLvl w:val="0"/>
        <w:rPr>
          <w:rFonts w:cs="Times New Roman"/>
          <w:b/>
          <w:sz w:val="19"/>
          <w:szCs w:val="19"/>
        </w:rPr>
      </w:pPr>
    </w:p>
    <w:p w14:paraId="19DABD0E" w14:textId="3934820C" w:rsidR="0075294D" w:rsidRDefault="0075294D" w:rsidP="005F61E1">
      <w:pPr>
        <w:ind w:left="5814"/>
        <w:jc w:val="right"/>
        <w:outlineLvl w:val="0"/>
        <w:rPr>
          <w:rFonts w:cs="Times New Roman"/>
          <w:b/>
          <w:sz w:val="19"/>
          <w:szCs w:val="19"/>
        </w:rPr>
      </w:pPr>
    </w:p>
    <w:p w14:paraId="2E6DDFC0" w14:textId="482D96FA" w:rsidR="003F13F8" w:rsidRDefault="003F13F8" w:rsidP="005F61E1">
      <w:pPr>
        <w:ind w:left="5814"/>
        <w:jc w:val="right"/>
        <w:outlineLvl w:val="0"/>
        <w:rPr>
          <w:rFonts w:cs="Times New Roman"/>
          <w:b/>
          <w:sz w:val="19"/>
          <w:szCs w:val="19"/>
        </w:rPr>
      </w:pPr>
    </w:p>
    <w:p w14:paraId="7ABFB0F6" w14:textId="7793793B" w:rsidR="00A54631" w:rsidRPr="0075294D" w:rsidRDefault="00203E90" w:rsidP="005F61E1">
      <w:pPr>
        <w:ind w:left="5814"/>
        <w:jc w:val="right"/>
        <w:outlineLvl w:val="0"/>
        <w:rPr>
          <w:rFonts w:cs="Times New Roman"/>
          <w:b/>
          <w:sz w:val="19"/>
          <w:szCs w:val="19"/>
        </w:rPr>
      </w:pPr>
      <w:r w:rsidRPr="0075294D">
        <w:rPr>
          <w:rFonts w:cs="Times New Roman"/>
          <w:b/>
          <w:sz w:val="19"/>
          <w:szCs w:val="19"/>
        </w:rPr>
        <w:lastRenderedPageBreak/>
        <w:t xml:space="preserve">Приложение № 1 к Договору </w:t>
      </w:r>
    </w:p>
    <w:p w14:paraId="26F4BCF0" w14:textId="47B5D566" w:rsidR="00D85F45" w:rsidRPr="0075294D" w:rsidRDefault="00D85F45" w:rsidP="005F61E1">
      <w:pPr>
        <w:jc w:val="right"/>
        <w:outlineLvl w:val="0"/>
        <w:rPr>
          <w:rFonts w:cs="Times New Roman"/>
          <w:b/>
          <w:sz w:val="19"/>
          <w:szCs w:val="19"/>
        </w:rPr>
      </w:pPr>
      <w:r w:rsidRPr="0075294D">
        <w:rPr>
          <w:rFonts w:cs="Times New Roman"/>
          <w:b/>
          <w:sz w:val="19"/>
          <w:szCs w:val="19"/>
        </w:rPr>
        <w:t xml:space="preserve">№ </w:t>
      </w:r>
      <w:r w:rsidR="008F652D">
        <w:rPr>
          <w:rFonts w:cs="Times New Roman"/>
          <w:b/>
          <w:sz w:val="19"/>
          <w:szCs w:val="19"/>
          <w:highlight w:val="yellow"/>
        </w:rPr>
        <w:t>__________________</w:t>
      </w:r>
      <w:r w:rsidRPr="0075294D">
        <w:rPr>
          <w:rFonts w:cs="Times New Roman"/>
          <w:b/>
          <w:sz w:val="19"/>
          <w:szCs w:val="19"/>
          <w:highlight w:val="yellow"/>
        </w:rPr>
        <w:t xml:space="preserve"> от </w:t>
      </w:r>
      <w:r w:rsidR="008F652D" w:rsidRPr="00555606">
        <w:rPr>
          <w:rFonts w:cs="Times New Roman"/>
          <w:b/>
          <w:sz w:val="19"/>
          <w:szCs w:val="19"/>
          <w:highlight w:val="yellow"/>
        </w:rPr>
        <w:t>«___»____________20__ года</w:t>
      </w:r>
    </w:p>
    <w:p w14:paraId="16010880" w14:textId="77777777" w:rsidR="00D85F45" w:rsidRPr="0075294D" w:rsidRDefault="00D85F45" w:rsidP="005F61E1">
      <w:pPr>
        <w:ind w:hanging="142"/>
        <w:jc w:val="right"/>
        <w:rPr>
          <w:rFonts w:cs="Times New Roman"/>
          <w:b/>
          <w:sz w:val="19"/>
          <w:szCs w:val="19"/>
        </w:rPr>
      </w:pPr>
      <w:r w:rsidRPr="0075294D">
        <w:rPr>
          <w:rFonts w:cs="Times New Roman"/>
          <w:b/>
          <w:sz w:val="19"/>
          <w:szCs w:val="19"/>
        </w:rPr>
        <w:t xml:space="preserve">на оказание услуг по обращению </w:t>
      </w:r>
    </w:p>
    <w:p w14:paraId="40AFCAA6" w14:textId="77777777" w:rsidR="00D85F45" w:rsidRPr="0075294D" w:rsidRDefault="00D85F45" w:rsidP="005F61E1">
      <w:pPr>
        <w:ind w:hanging="142"/>
        <w:jc w:val="right"/>
        <w:rPr>
          <w:rFonts w:cs="Times New Roman"/>
          <w:b/>
          <w:sz w:val="19"/>
          <w:szCs w:val="19"/>
        </w:rPr>
      </w:pPr>
      <w:r w:rsidRPr="0075294D">
        <w:rPr>
          <w:rFonts w:cs="Times New Roman"/>
          <w:b/>
          <w:sz w:val="19"/>
          <w:szCs w:val="19"/>
        </w:rPr>
        <w:t>с твердыми коммунальными отходами</w:t>
      </w:r>
    </w:p>
    <w:p w14:paraId="32FE2C54" w14:textId="77777777" w:rsidR="00D85F45" w:rsidRPr="0075294D" w:rsidRDefault="00D85F45" w:rsidP="005F61E1">
      <w:pPr>
        <w:jc w:val="center"/>
        <w:rPr>
          <w:rFonts w:cs="Times New Roman"/>
          <w:sz w:val="19"/>
          <w:szCs w:val="19"/>
        </w:rPr>
      </w:pPr>
    </w:p>
    <w:p w14:paraId="5BF76D2D" w14:textId="77777777" w:rsidR="00D85F45" w:rsidRPr="0075294D" w:rsidRDefault="00D85F45" w:rsidP="005F61E1">
      <w:pPr>
        <w:jc w:val="center"/>
        <w:rPr>
          <w:rFonts w:cs="Times New Roman"/>
          <w:sz w:val="19"/>
          <w:szCs w:val="19"/>
        </w:rPr>
      </w:pPr>
      <w:r w:rsidRPr="0075294D">
        <w:rPr>
          <w:rFonts w:cs="Times New Roman"/>
          <w:sz w:val="19"/>
          <w:szCs w:val="19"/>
        </w:rPr>
        <w:t>Перечень мест расположения контейнерных площадок и график оказания услуг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034"/>
        <w:gridCol w:w="950"/>
        <w:gridCol w:w="1393"/>
        <w:gridCol w:w="1343"/>
        <w:gridCol w:w="1064"/>
        <w:gridCol w:w="1354"/>
        <w:gridCol w:w="1409"/>
        <w:gridCol w:w="1648"/>
      </w:tblGrid>
      <w:tr w:rsidR="00AF5CD5" w:rsidRPr="0075294D" w14:paraId="37DF0E57" w14:textId="77777777" w:rsidTr="00AF5CD5">
        <w:tc>
          <w:tcPr>
            <w:tcW w:w="0" w:type="pct"/>
          </w:tcPr>
          <w:p w14:paraId="3E244F4F" w14:textId="77777777" w:rsidR="00AF5CD5" w:rsidRPr="0075294D" w:rsidRDefault="00AF5CD5" w:rsidP="005F61E1">
            <w:pPr>
              <w:rPr>
                <w:rFonts w:cs="Times New Roman"/>
                <w:b/>
                <w:kern w:val="20"/>
                <w:sz w:val="19"/>
                <w:szCs w:val="19"/>
              </w:rPr>
            </w:pPr>
            <w:proofErr w:type="spellStart"/>
            <w:r w:rsidRPr="0075294D">
              <w:rPr>
                <w:rFonts w:cs="Times New Roman"/>
                <w:b/>
                <w:kern w:val="20"/>
                <w:sz w:val="19"/>
                <w:szCs w:val="19"/>
              </w:rPr>
              <w:t>Периодс</w:t>
            </w:r>
            <w:proofErr w:type="spellEnd"/>
          </w:p>
        </w:tc>
        <w:tc>
          <w:tcPr>
            <w:tcW w:w="0" w:type="pct"/>
          </w:tcPr>
          <w:p w14:paraId="12035C20" w14:textId="77777777" w:rsidR="00AF5CD5" w:rsidRPr="0075294D" w:rsidRDefault="00AF5CD5" w:rsidP="005F61E1">
            <w:pPr>
              <w:rPr>
                <w:rFonts w:cs="Times New Roman"/>
                <w:b/>
                <w:kern w:val="20"/>
                <w:sz w:val="19"/>
                <w:szCs w:val="19"/>
              </w:rPr>
            </w:pPr>
            <w:r w:rsidRPr="0075294D">
              <w:rPr>
                <w:rFonts w:cs="Times New Roman"/>
                <w:b/>
                <w:kern w:val="20"/>
                <w:sz w:val="19"/>
                <w:szCs w:val="19"/>
              </w:rPr>
              <w:t>Период по</w:t>
            </w:r>
          </w:p>
        </w:tc>
        <w:tc>
          <w:tcPr>
            <w:tcW w:w="0" w:type="pct"/>
          </w:tcPr>
          <w:p w14:paraId="25F1E39C" w14:textId="77777777" w:rsidR="00AF5CD5" w:rsidRPr="0075294D" w:rsidRDefault="00AF5CD5" w:rsidP="005F61E1">
            <w:pPr>
              <w:rPr>
                <w:rFonts w:cs="Times New Roman"/>
                <w:b/>
                <w:kern w:val="20"/>
                <w:sz w:val="19"/>
                <w:szCs w:val="19"/>
              </w:rPr>
            </w:pPr>
            <w:r w:rsidRPr="0075294D">
              <w:rPr>
                <w:rFonts w:cs="Times New Roman"/>
                <w:b/>
                <w:kern w:val="20"/>
                <w:sz w:val="19"/>
                <w:szCs w:val="19"/>
              </w:rPr>
              <w:t>Адрес места образования ТКО</w:t>
            </w:r>
          </w:p>
        </w:tc>
        <w:tc>
          <w:tcPr>
            <w:tcW w:w="0" w:type="pct"/>
          </w:tcPr>
          <w:p w14:paraId="4BB5A30D" w14:textId="77777777" w:rsidR="00AF5CD5" w:rsidRPr="0075294D" w:rsidRDefault="00AF5CD5" w:rsidP="005F61E1">
            <w:pPr>
              <w:rPr>
                <w:rFonts w:cs="Times New Roman"/>
                <w:b/>
                <w:kern w:val="20"/>
                <w:sz w:val="19"/>
                <w:szCs w:val="19"/>
              </w:rPr>
            </w:pPr>
            <w:r w:rsidRPr="0075294D">
              <w:rPr>
                <w:rFonts w:cs="Times New Roman"/>
                <w:b/>
                <w:kern w:val="20"/>
                <w:sz w:val="19"/>
                <w:szCs w:val="19"/>
              </w:rPr>
              <w:t>Адрес места накопления ТКО</w:t>
            </w:r>
          </w:p>
        </w:tc>
        <w:tc>
          <w:tcPr>
            <w:tcW w:w="0" w:type="pct"/>
          </w:tcPr>
          <w:p w14:paraId="123CF93A" w14:textId="77777777" w:rsidR="00AF5CD5" w:rsidRPr="0075294D" w:rsidRDefault="00AF5CD5" w:rsidP="005F61E1">
            <w:pPr>
              <w:rPr>
                <w:rFonts w:cs="Times New Roman"/>
                <w:b/>
                <w:kern w:val="20"/>
                <w:sz w:val="19"/>
                <w:szCs w:val="19"/>
              </w:rPr>
            </w:pPr>
            <w:r w:rsidRPr="0075294D">
              <w:rPr>
                <w:rFonts w:cs="Times New Roman"/>
                <w:b/>
                <w:kern w:val="20"/>
                <w:sz w:val="19"/>
                <w:szCs w:val="19"/>
              </w:rPr>
              <w:t>Тип загрузки</w:t>
            </w:r>
          </w:p>
        </w:tc>
        <w:tc>
          <w:tcPr>
            <w:tcW w:w="0" w:type="pct"/>
          </w:tcPr>
          <w:p w14:paraId="4831CED5" w14:textId="751F0A61" w:rsidR="00AF5CD5" w:rsidRPr="0075294D" w:rsidRDefault="00AF5CD5" w:rsidP="005F61E1">
            <w:pPr>
              <w:rPr>
                <w:rFonts w:cs="Times New Roman"/>
                <w:b/>
                <w:kern w:val="20"/>
                <w:sz w:val="19"/>
                <w:szCs w:val="19"/>
              </w:rPr>
            </w:pPr>
            <w:r w:rsidRPr="0075294D">
              <w:rPr>
                <w:rFonts w:cs="Times New Roman"/>
                <w:b/>
                <w:kern w:val="20"/>
                <w:sz w:val="19"/>
                <w:szCs w:val="19"/>
              </w:rPr>
              <w:t>Объем контейнера,</w:t>
            </w:r>
            <w:r w:rsidR="00AA02B5">
              <w:rPr>
                <w:rFonts w:cs="Times New Roman"/>
                <w:b/>
                <w:kern w:val="20"/>
                <w:sz w:val="19"/>
                <w:szCs w:val="19"/>
              </w:rPr>
              <w:t xml:space="preserve"> </w:t>
            </w:r>
            <w:r w:rsidRPr="0075294D">
              <w:rPr>
                <w:rFonts w:cs="Times New Roman"/>
                <w:b/>
                <w:kern w:val="20"/>
                <w:sz w:val="19"/>
                <w:szCs w:val="19"/>
              </w:rPr>
              <w:t>м3</w:t>
            </w:r>
          </w:p>
        </w:tc>
        <w:tc>
          <w:tcPr>
            <w:tcW w:w="0" w:type="pct"/>
          </w:tcPr>
          <w:p w14:paraId="39D89407" w14:textId="77777777" w:rsidR="00AF5CD5" w:rsidRPr="0075294D" w:rsidRDefault="00AF5CD5" w:rsidP="005F61E1">
            <w:pPr>
              <w:rPr>
                <w:rFonts w:cs="Times New Roman"/>
                <w:b/>
                <w:kern w:val="20"/>
                <w:sz w:val="19"/>
                <w:szCs w:val="19"/>
              </w:rPr>
            </w:pPr>
            <w:r w:rsidRPr="0075294D">
              <w:rPr>
                <w:rFonts w:cs="Times New Roman"/>
                <w:b/>
                <w:kern w:val="20"/>
                <w:sz w:val="19"/>
                <w:szCs w:val="19"/>
              </w:rPr>
              <w:t>Количество контейнеров</w:t>
            </w:r>
          </w:p>
        </w:tc>
        <w:tc>
          <w:tcPr>
            <w:tcW w:w="0" w:type="pct"/>
          </w:tcPr>
          <w:p w14:paraId="44B3916E" w14:textId="77777777" w:rsidR="00AF5CD5" w:rsidRPr="0075294D" w:rsidRDefault="00AF5CD5" w:rsidP="005F61E1">
            <w:pPr>
              <w:rPr>
                <w:rFonts w:cs="Times New Roman"/>
                <w:b/>
                <w:kern w:val="20"/>
                <w:sz w:val="19"/>
                <w:szCs w:val="19"/>
              </w:rPr>
            </w:pPr>
            <w:r w:rsidRPr="0075294D">
              <w:rPr>
                <w:rFonts w:cs="Times New Roman"/>
                <w:b/>
                <w:kern w:val="20"/>
                <w:sz w:val="19"/>
                <w:szCs w:val="19"/>
              </w:rPr>
              <w:t>Периодичность вывоза</w:t>
            </w:r>
          </w:p>
        </w:tc>
      </w:tr>
      <w:tr w:rsidR="00AF5CD5" w:rsidRPr="0075294D" w14:paraId="2568B836" w14:textId="77777777" w:rsidTr="00AF5CD5">
        <w:tc>
          <w:tcPr>
            <w:tcW w:w="0" w:type="pct"/>
          </w:tcPr>
          <w:p w14:paraId="0335F03B" w14:textId="670BF87B" w:rsidR="00AF5CD5" w:rsidRPr="0075294D" w:rsidRDefault="00AF5CD5" w:rsidP="005F61E1">
            <w:pPr>
              <w:rPr>
                <w:rFonts w:cs="Times New Roman"/>
                <w:kern w:val="20"/>
                <w:sz w:val="19"/>
                <w:szCs w:val="19"/>
                <w:highlight w:val="yellow"/>
              </w:rPr>
            </w:pPr>
          </w:p>
        </w:tc>
        <w:tc>
          <w:tcPr>
            <w:tcW w:w="0" w:type="pct"/>
          </w:tcPr>
          <w:p w14:paraId="474DCBFE" w14:textId="51486445" w:rsidR="00AF5CD5" w:rsidRPr="0075294D" w:rsidRDefault="00AF5CD5" w:rsidP="005F61E1">
            <w:pPr>
              <w:rPr>
                <w:rFonts w:cs="Times New Roman"/>
                <w:kern w:val="20"/>
                <w:sz w:val="19"/>
                <w:szCs w:val="19"/>
                <w:highlight w:val="yellow"/>
              </w:rPr>
            </w:pPr>
          </w:p>
        </w:tc>
        <w:tc>
          <w:tcPr>
            <w:tcW w:w="0" w:type="pct"/>
          </w:tcPr>
          <w:p w14:paraId="0E97B0D6" w14:textId="613B7FE2" w:rsidR="00AF5CD5" w:rsidRPr="0075294D" w:rsidRDefault="00AF5CD5" w:rsidP="005F61E1">
            <w:pPr>
              <w:rPr>
                <w:rFonts w:cs="Times New Roman"/>
                <w:kern w:val="20"/>
                <w:sz w:val="19"/>
                <w:szCs w:val="19"/>
                <w:highlight w:val="yellow"/>
              </w:rPr>
            </w:pPr>
          </w:p>
        </w:tc>
        <w:tc>
          <w:tcPr>
            <w:tcW w:w="0" w:type="pct"/>
          </w:tcPr>
          <w:p w14:paraId="6C67B8E3" w14:textId="42A5F29E" w:rsidR="00AF5CD5" w:rsidRPr="0075294D" w:rsidRDefault="00AF5CD5" w:rsidP="005F61E1">
            <w:pPr>
              <w:rPr>
                <w:rFonts w:cs="Times New Roman"/>
                <w:kern w:val="20"/>
                <w:sz w:val="19"/>
                <w:szCs w:val="19"/>
                <w:highlight w:val="yellow"/>
              </w:rPr>
            </w:pPr>
          </w:p>
        </w:tc>
        <w:tc>
          <w:tcPr>
            <w:tcW w:w="0" w:type="pct"/>
          </w:tcPr>
          <w:p w14:paraId="622CD0AD" w14:textId="7359785A" w:rsidR="00AF5CD5" w:rsidRPr="0075294D" w:rsidRDefault="00AF5CD5" w:rsidP="005F61E1">
            <w:pPr>
              <w:rPr>
                <w:rFonts w:cs="Times New Roman"/>
                <w:kern w:val="20"/>
                <w:sz w:val="19"/>
                <w:szCs w:val="19"/>
                <w:highlight w:val="yellow"/>
              </w:rPr>
            </w:pPr>
          </w:p>
        </w:tc>
        <w:tc>
          <w:tcPr>
            <w:tcW w:w="0" w:type="pct"/>
          </w:tcPr>
          <w:p w14:paraId="6C4E728F" w14:textId="4A6B168C" w:rsidR="00AF5CD5" w:rsidRPr="0075294D" w:rsidRDefault="00AF5CD5" w:rsidP="005F61E1">
            <w:pPr>
              <w:rPr>
                <w:rFonts w:cs="Times New Roman"/>
                <w:kern w:val="20"/>
                <w:sz w:val="19"/>
                <w:szCs w:val="19"/>
                <w:highlight w:val="yellow"/>
              </w:rPr>
            </w:pPr>
          </w:p>
        </w:tc>
        <w:tc>
          <w:tcPr>
            <w:tcW w:w="0" w:type="pct"/>
          </w:tcPr>
          <w:p w14:paraId="188DBF81" w14:textId="094CCA76" w:rsidR="00AF5CD5" w:rsidRPr="0075294D" w:rsidRDefault="00AF5CD5" w:rsidP="005F61E1">
            <w:pPr>
              <w:rPr>
                <w:rFonts w:cs="Times New Roman"/>
                <w:kern w:val="20"/>
                <w:sz w:val="19"/>
                <w:szCs w:val="19"/>
                <w:highlight w:val="yellow"/>
              </w:rPr>
            </w:pPr>
          </w:p>
        </w:tc>
        <w:tc>
          <w:tcPr>
            <w:tcW w:w="0" w:type="pct"/>
          </w:tcPr>
          <w:p w14:paraId="10F86C8B" w14:textId="61FFBCEC" w:rsidR="00AF5CD5" w:rsidRPr="0075294D" w:rsidRDefault="00AF5CD5" w:rsidP="005F61E1">
            <w:pPr>
              <w:rPr>
                <w:rFonts w:cs="Times New Roman"/>
                <w:kern w:val="20"/>
                <w:sz w:val="19"/>
                <w:szCs w:val="19"/>
                <w:highlight w:val="yellow"/>
              </w:rPr>
            </w:pPr>
          </w:p>
        </w:tc>
      </w:tr>
    </w:tbl>
    <w:p w14:paraId="3D6FAD6F" w14:textId="77777777" w:rsidR="00D85F45" w:rsidRPr="0075294D" w:rsidRDefault="00D85F45" w:rsidP="005F61E1">
      <w:pPr>
        <w:rPr>
          <w:rFonts w:cs="Times New Roman"/>
          <w:kern w:val="20"/>
          <w:sz w:val="19"/>
          <w:szCs w:val="19"/>
        </w:rPr>
      </w:pPr>
    </w:p>
    <w:p w14:paraId="005D4F8C" w14:textId="5AD86BFB" w:rsidR="00D85F45" w:rsidRDefault="00D85F45" w:rsidP="005F61E1">
      <w:pPr>
        <w:rPr>
          <w:rFonts w:cs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75294D" w:rsidRPr="00347BC3" w14:paraId="455F36AE" w14:textId="77777777" w:rsidTr="00F2405F">
        <w:tc>
          <w:tcPr>
            <w:tcW w:w="5103" w:type="dxa"/>
            <w:shd w:val="clear" w:color="auto" w:fill="auto"/>
          </w:tcPr>
          <w:p w14:paraId="1CF1FD9D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  <w:r w:rsidRPr="00D61510"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 w14:paraId="0A9B26BD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  <w:r w:rsidRPr="00A47D63">
              <w:rPr>
                <w:rFonts w:cs="Times New Roman"/>
                <w:sz w:val="20"/>
                <w:szCs w:val="20"/>
              </w:rPr>
              <w:t>Директор ООО «</w:t>
            </w:r>
            <w:r w:rsidRPr="00D61510">
              <w:rPr>
                <w:rFonts w:cs="Times New Roman"/>
                <w:sz w:val="20"/>
                <w:szCs w:val="20"/>
              </w:rPr>
              <w:t>РК</w:t>
            </w:r>
            <w:r w:rsidRPr="00A47D63">
              <w:rPr>
                <w:rFonts w:cs="Times New Roman"/>
                <w:sz w:val="20"/>
                <w:szCs w:val="20"/>
              </w:rPr>
              <w:t>»</w:t>
            </w:r>
          </w:p>
          <w:p w14:paraId="7D29C4B2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466BEF07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61510">
              <w:rPr>
                <w:rFonts w:cs="Times New Roman"/>
                <w:sz w:val="20"/>
                <w:szCs w:val="20"/>
                <w:highlight w:val="yellow"/>
              </w:rPr>
              <w:t>Потребитель:</w:t>
            </w:r>
          </w:p>
          <w:p w14:paraId="35BDBDE1" w14:textId="14616FFD" w:rsidR="0075294D" w:rsidRPr="002D3D2F" w:rsidRDefault="008F652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______________________</w:t>
            </w:r>
          </w:p>
          <w:p w14:paraId="4B2A2E83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2C474643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5294D" w:rsidRPr="00347BC3" w14:paraId="322BBAB6" w14:textId="77777777" w:rsidTr="00F2405F">
        <w:tc>
          <w:tcPr>
            <w:tcW w:w="5103" w:type="dxa"/>
            <w:shd w:val="clear" w:color="auto" w:fill="auto"/>
          </w:tcPr>
          <w:p w14:paraId="70C18FD8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  <w:r w:rsidRPr="00D61510">
              <w:rPr>
                <w:rFonts w:cs="Times New Roman"/>
                <w:sz w:val="20"/>
                <w:szCs w:val="20"/>
              </w:rPr>
              <w:t>__________________/ Т.А. Иванова</w:t>
            </w:r>
          </w:p>
          <w:p w14:paraId="4CB83B1E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  <w:r w:rsidRPr="00D61510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 w14:paraId="52C0CC3B" w14:textId="0F4F6239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61510">
              <w:rPr>
                <w:rFonts w:cs="Times New Roman"/>
                <w:sz w:val="20"/>
                <w:szCs w:val="20"/>
                <w:highlight w:val="yellow"/>
              </w:rPr>
              <w:t xml:space="preserve">__________________ / </w:t>
            </w:r>
            <w:r w:rsidR="008F652D">
              <w:rPr>
                <w:rFonts w:cs="Times New Roman"/>
                <w:sz w:val="20"/>
                <w:szCs w:val="20"/>
                <w:highlight w:val="yellow"/>
              </w:rPr>
              <w:t>_____________</w:t>
            </w:r>
          </w:p>
          <w:p w14:paraId="4967E792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61510">
              <w:rPr>
                <w:rFonts w:cs="Times New Roman"/>
                <w:sz w:val="20"/>
                <w:szCs w:val="20"/>
                <w:highlight w:val="yellow"/>
              </w:rPr>
              <w:t>М.П.</w:t>
            </w:r>
          </w:p>
        </w:tc>
      </w:tr>
      <w:tr w:rsidR="0075294D" w:rsidRPr="00B9031A" w14:paraId="43F1595D" w14:textId="77777777" w:rsidTr="00F2405F">
        <w:tc>
          <w:tcPr>
            <w:tcW w:w="5103" w:type="dxa"/>
            <w:shd w:val="clear" w:color="auto" w:fill="auto"/>
          </w:tcPr>
          <w:p w14:paraId="52A69675" w14:textId="77777777" w:rsidR="0075294D" w:rsidRPr="00B9031A" w:rsidRDefault="0075294D" w:rsidP="005F61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5BE6E523" w14:textId="77777777" w:rsidR="0075294D" w:rsidRPr="002F4E17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14:paraId="3BB374F8" w14:textId="6E9B2070" w:rsidR="0075294D" w:rsidRDefault="0075294D" w:rsidP="005F61E1">
      <w:pPr>
        <w:rPr>
          <w:rFonts w:cs="Times New Roman"/>
          <w:sz w:val="19"/>
          <w:szCs w:val="19"/>
        </w:rPr>
      </w:pPr>
    </w:p>
    <w:p w14:paraId="50385A6E" w14:textId="77777777" w:rsidR="0075294D" w:rsidRPr="0075294D" w:rsidRDefault="0075294D" w:rsidP="005F61E1">
      <w:pPr>
        <w:rPr>
          <w:rFonts w:cs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D85F45" w:rsidRPr="0075294D" w14:paraId="52D36218" w14:textId="77777777" w:rsidTr="00473D62">
        <w:tc>
          <w:tcPr>
            <w:tcW w:w="5210" w:type="dxa"/>
            <w:shd w:val="clear" w:color="auto" w:fill="auto"/>
          </w:tcPr>
          <w:p w14:paraId="74CB4494" w14:textId="77777777" w:rsidR="00D85F45" w:rsidRPr="0075294D" w:rsidRDefault="00D85F45" w:rsidP="005F61E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11" w:type="dxa"/>
            <w:shd w:val="clear" w:color="auto" w:fill="auto"/>
          </w:tcPr>
          <w:p w14:paraId="0A49F89D" w14:textId="77777777" w:rsidR="00D85F45" w:rsidRPr="0075294D" w:rsidRDefault="00D85F45" w:rsidP="005F61E1">
            <w:pPr>
              <w:rPr>
                <w:rFonts w:cs="Times New Roman"/>
                <w:sz w:val="19"/>
                <w:szCs w:val="19"/>
                <w:highlight w:val="yellow"/>
              </w:rPr>
            </w:pPr>
          </w:p>
        </w:tc>
      </w:tr>
      <w:tr w:rsidR="00D85F45" w:rsidRPr="0075294D" w14:paraId="66B7E8D2" w14:textId="77777777" w:rsidTr="00473D62">
        <w:tc>
          <w:tcPr>
            <w:tcW w:w="5210" w:type="dxa"/>
            <w:shd w:val="clear" w:color="auto" w:fill="auto"/>
          </w:tcPr>
          <w:p w14:paraId="199E15FD" w14:textId="5669D6AD" w:rsidR="00D85F45" w:rsidRPr="0075294D" w:rsidRDefault="00D85F45" w:rsidP="005F61E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11" w:type="dxa"/>
            <w:shd w:val="clear" w:color="auto" w:fill="auto"/>
          </w:tcPr>
          <w:p w14:paraId="019C5D67" w14:textId="3FCDD4CF" w:rsidR="00D85F45" w:rsidRPr="0075294D" w:rsidRDefault="00D85F45" w:rsidP="005F61E1">
            <w:pPr>
              <w:rPr>
                <w:rFonts w:cs="Times New Roman"/>
                <w:sz w:val="19"/>
                <w:szCs w:val="19"/>
                <w:highlight w:val="yellow"/>
              </w:rPr>
            </w:pPr>
          </w:p>
        </w:tc>
      </w:tr>
    </w:tbl>
    <w:p w14:paraId="386BA72B" w14:textId="77777777" w:rsidR="00D85F45" w:rsidRPr="0075294D" w:rsidRDefault="00D85F45" w:rsidP="005F61E1">
      <w:pPr>
        <w:widowControl/>
        <w:suppressAutoHyphens w:val="0"/>
        <w:jc w:val="right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</w:p>
    <w:p w14:paraId="14F8EAA0" w14:textId="77777777" w:rsidR="00A54631" w:rsidRPr="0075294D" w:rsidRDefault="00203E90" w:rsidP="005F61E1">
      <w:pPr>
        <w:widowControl/>
        <w:suppressAutoHyphens w:val="0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br w:type="page"/>
      </w:r>
    </w:p>
    <w:p w14:paraId="2C4DB2F9" w14:textId="77777777" w:rsidR="00A54631" w:rsidRPr="0075294D" w:rsidRDefault="00203E90" w:rsidP="005F61E1">
      <w:pPr>
        <w:widowControl/>
        <w:suppressAutoHyphens w:val="0"/>
        <w:jc w:val="right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lastRenderedPageBreak/>
        <w:t xml:space="preserve">Приложение № 2 к Договору </w:t>
      </w:r>
    </w:p>
    <w:p w14:paraId="3BD7D2CC" w14:textId="641E432E" w:rsidR="00D85F45" w:rsidRPr="0075294D" w:rsidRDefault="00D85F45" w:rsidP="005F61E1">
      <w:pPr>
        <w:widowControl/>
        <w:suppressAutoHyphens w:val="0"/>
        <w:jc w:val="right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№ </w:t>
      </w:r>
      <w:r w:rsidR="008F652D" w:rsidRPr="008F652D">
        <w:rPr>
          <w:rFonts w:eastAsia="Calibri" w:cs="Times New Roman"/>
          <w:b/>
          <w:kern w:val="0"/>
          <w:sz w:val="19"/>
          <w:szCs w:val="19"/>
          <w:highlight w:val="yellow"/>
          <w:lang w:eastAsia="en-US" w:bidi="ar-SA"/>
        </w:rPr>
        <w:t>_________________</w:t>
      </w:r>
      <w:r w:rsidRPr="0075294D">
        <w:rPr>
          <w:rFonts w:eastAsia="Calibri" w:cs="Times New Roman"/>
          <w:b/>
          <w:kern w:val="0"/>
          <w:sz w:val="19"/>
          <w:szCs w:val="19"/>
          <w:highlight w:val="yellow"/>
          <w:lang w:eastAsia="en-US" w:bidi="ar-SA"/>
        </w:rPr>
        <w:t xml:space="preserve"> от </w:t>
      </w:r>
      <w:r w:rsidR="008F652D" w:rsidRPr="00555606">
        <w:rPr>
          <w:rFonts w:cs="Times New Roman"/>
          <w:b/>
          <w:sz w:val="19"/>
          <w:szCs w:val="19"/>
          <w:highlight w:val="yellow"/>
        </w:rPr>
        <w:t>«___»____________20__ года</w:t>
      </w: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 </w:t>
      </w:r>
    </w:p>
    <w:p w14:paraId="61BEBBDE" w14:textId="77777777" w:rsidR="00D85F45" w:rsidRPr="0075294D" w:rsidRDefault="00D85F45" w:rsidP="005F61E1">
      <w:pPr>
        <w:widowControl/>
        <w:suppressAutoHyphens w:val="0"/>
        <w:jc w:val="right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на оказание услуг по обращению </w:t>
      </w:r>
    </w:p>
    <w:p w14:paraId="6D3A12BB" w14:textId="77777777" w:rsidR="00D85F45" w:rsidRPr="0075294D" w:rsidRDefault="00D85F45" w:rsidP="005F61E1">
      <w:pPr>
        <w:widowControl/>
        <w:suppressAutoHyphens w:val="0"/>
        <w:jc w:val="right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b/>
          <w:kern w:val="0"/>
          <w:sz w:val="19"/>
          <w:szCs w:val="19"/>
          <w:lang w:eastAsia="en-US" w:bidi="ar-SA"/>
        </w:rPr>
        <w:t xml:space="preserve">с твердыми коммунальными отходами </w:t>
      </w:r>
    </w:p>
    <w:p w14:paraId="67ED7D07" w14:textId="77777777" w:rsidR="00D85F45" w:rsidRPr="0075294D" w:rsidRDefault="00D85F45" w:rsidP="005F61E1">
      <w:pPr>
        <w:widowControl/>
        <w:suppressAutoHyphens w:val="0"/>
        <w:jc w:val="right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</w:p>
    <w:p w14:paraId="1CE2615E" w14:textId="77777777" w:rsidR="00D85F45" w:rsidRPr="0075294D" w:rsidRDefault="00D85F45" w:rsidP="005F61E1">
      <w:pPr>
        <w:widowControl/>
        <w:suppressAutoHyphens w:val="0"/>
        <w:jc w:val="center"/>
        <w:rPr>
          <w:rFonts w:eastAsia="Calibri" w:cs="Times New Roman"/>
          <w:kern w:val="0"/>
          <w:sz w:val="19"/>
          <w:szCs w:val="19"/>
          <w:lang w:eastAsia="en-US" w:bidi="ar-SA"/>
        </w:rPr>
      </w:pPr>
    </w:p>
    <w:p w14:paraId="33BE153C" w14:textId="77777777" w:rsidR="00D85F45" w:rsidRPr="0075294D" w:rsidRDefault="00D85F45" w:rsidP="005F61E1">
      <w:pPr>
        <w:widowControl/>
        <w:suppressAutoHyphens w:val="0"/>
        <w:jc w:val="center"/>
        <w:rPr>
          <w:rFonts w:eastAsia="Calibri" w:cs="Times New Roman"/>
          <w:kern w:val="0"/>
          <w:sz w:val="19"/>
          <w:szCs w:val="19"/>
          <w:lang w:eastAsia="en-US" w:bidi="ar-SA"/>
        </w:rPr>
      </w:pPr>
    </w:p>
    <w:p w14:paraId="1E418095" w14:textId="77777777" w:rsidR="00D85F45" w:rsidRPr="0075294D" w:rsidRDefault="00D85F45" w:rsidP="005F61E1">
      <w:pPr>
        <w:widowControl/>
        <w:suppressAutoHyphens w:val="0"/>
        <w:jc w:val="center"/>
        <w:rPr>
          <w:rFonts w:eastAsia="Calibri" w:cs="Times New Roman"/>
          <w:kern w:val="0"/>
          <w:sz w:val="19"/>
          <w:szCs w:val="19"/>
          <w:lang w:eastAsia="en-US" w:bidi="ar-SA"/>
        </w:rPr>
      </w:pPr>
      <w:r w:rsidRPr="0075294D">
        <w:rPr>
          <w:rFonts w:eastAsia="Calibri" w:cs="Times New Roman"/>
          <w:kern w:val="0"/>
          <w:sz w:val="19"/>
          <w:szCs w:val="19"/>
          <w:lang w:eastAsia="en-US" w:bidi="ar-SA"/>
        </w:rPr>
        <w:t>Перечень твердых коммунальных отходов Потребителя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539"/>
        <w:gridCol w:w="1854"/>
        <w:gridCol w:w="2143"/>
        <w:gridCol w:w="1825"/>
        <w:gridCol w:w="1834"/>
      </w:tblGrid>
      <w:tr w:rsidR="00AF5CD5" w:rsidRPr="0075294D" w14:paraId="5982D089" w14:textId="77777777" w:rsidTr="00AF5CD5">
        <w:tc>
          <w:tcPr>
            <w:tcW w:w="0" w:type="pct"/>
          </w:tcPr>
          <w:p w14:paraId="51EE892D" w14:textId="77777777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75294D"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0" w:type="pct"/>
          </w:tcPr>
          <w:p w14:paraId="47117444" w14:textId="77777777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75294D"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  <w:t>Код по ФККО</w:t>
            </w:r>
          </w:p>
        </w:tc>
        <w:tc>
          <w:tcPr>
            <w:tcW w:w="0" w:type="pct"/>
          </w:tcPr>
          <w:p w14:paraId="03A62448" w14:textId="77777777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75294D"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  <w:t>Класс опасности</w:t>
            </w:r>
          </w:p>
        </w:tc>
        <w:tc>
          <w:tcPr>
            <w:tcW w:w="0" w:type="pct"/>
          </w:tcPr>
          <w:p w14:paraId="17CA8DE3" w14:textId="77777777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75294D"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  <w:t>Масса в месяц, тонн</w:t>
            </w:r>
          </w:p>
        </w:tc>
        <w:tc>
          <w:tcPr>
            <w:tcW w:w="0" w:type="pct"/>
          </w:tcPr>
          <w:p w14:paraId="50B20BFD" w14:textId="77777777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75294D">
              <w:rPr>
                <w:rFonts w:eastAsia="Calibri" w:cs="Times New Roman"/>
                <w:b/>
                <w:kern w:val="0"/>
                <w:sz w:val="19"/>
                <w:szCs w:val="19"/>
                <w:lang w:eastAsia="en-US" w:bidi="ar-SA"/>
              </w:rPr>
              <w:t>Объем в месяц, м3</w:t>
            </w:r>
          </w:p>
        </w:tc>
      </w:tr>
      <w:tr w:rsidR="00AF5CD5" w:rsidRPr="0075294D" w14:paraId="4C7E296A" w14:textId="77777777" w:rsidTr="00AF5CD5">
        <w:tc>
          <w:tcPr>
            <w:tcW w:w="0" w:type="pct"/>
          </w:tcPr>
          <w:p w14:paraId="0A86F9A1" w14:textId="78043757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77235181" w14:textId="54CBF991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20FAAEA9" w14:textId="30321E59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4C0B5958" w14:textId="0DC2FAAD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6A6F578A" w14:textId="0C17771F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</w:tr>
      <w:tr w:rsidR="00AF5CD5" w:rsidRPr="0075294D" w14:paraId="10E72FB8" w14:textId="77777777" w:rsidTr="00AF5CD5">
        <w:tc>
          <w:tcPr>
            <w:tcW w:w="0" w:type="pct"/>
          </w:tcPr>
          <w:p w14:paraId="1F07B102" w14:textId="77777777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  <w:r w:rsidRPr="008F652D">
              <w:rPr>
                <w:rFonts w:eastAsia="Calibri" w:cs="Times New Roman"/>
                <w:kern w:val="0"/>
                <w:sz w:val="19"/>
                <w:szCs w:val="19"/>
                <w:lang w:eastAsia="en-US" w:bidi="ar-SA"/>
              </w:rPr>
              <w:t>ВСЕГО</w:t>
            </w:r>
          </w:p>
        </w:tc>
        <w:tc>
          <w:tcPr>
            <w:tcW w:w="0" w:type="pct"/>
          </w:tcPr>
          <w:p w14:paraId="051E69FB" w14:textId="77777777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7AD463E6" w14:textId="77777777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410964B8" w14:textId="202C100C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2069AB8E" w14:textId="7B41A38B" w:rsidR="00AF5CD5" w:rsidRPr="0075294D" w:rsidRDefault="00AF5CD5" w:rsidP="005F61E1">
            <w:pPr>
              <w:widowControl/>
              <w:suppressAutoHyphens w:val="0"/>
              <w:rPr>
                <w:rFonts w:eastAsia="Calibri" w:cs="Times New Roman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</w:tr>
    </w:tbl>
    <w:p w14:paraId="101E641D" w14:textId="77777777" w:rsidR="00D85F45" w:rsidRPr="0075294D" w:rsidRDefault="00D85F45" w:rsidP="005F61E1">
      <w:pPr>
        <w:widowControl/>
        <w:suppressAutoHyphens w:val="0"/>
        <w:rPr>
          <w:rFonts w:eastAsia="Calibri" w:cs="Times New Roman"/>
          <w:kern w:val="0"/>
          <w:sz w:val="19"/>
          <w:szCs w:val="19"/>
          <w:lang w:eastAsia="en-US" w:bidi="ar-SA"/>
        </w:rPr>
      </w:pPr>
    </w:p>
    <w:p w14:paraId="78F35DD6" w14:textId="77777777" w:rsidR="00D85F45" w:rsidRPr="0075294D" w:rsidRDefault="00D85F45" w:rsidP="005F61E1">
      <w:pPr>
        <w:widowControl/>
        <w:suppressAutoHyphens w:val="0"/>
        <w:ind w:left="142" w:firstLine="426"/>
        <w:jc w:val="center"/>
        <w:outlineLvl w:val="1"/>
        <w:rPr>
          <w:rFonts w:eastAsia="Calibri" w:cs="Times New Roman"/>
          <w:kern w:val="0"/>
          <w:sz w:val="19"/>
          <w:szCs w:val="19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75294D" w:rsidRPr="00347BC3" w14:paraId="0ECCE113" w14:textId="77777777" w:rsidTr="00F2405F">
        <w:tc>
          <w:tcPr>
            <w:tcW w:w="5103" w:type="dxa"/>
            <w:shd w:val="clear" w:color="auto" w:fill="auto"/>
          </w:tcPr>
          <w:p w14:paraId="355D7DA5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  <w:r w:rsidRPr="00D61510"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 w14:paraId="5EA9F1C4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  <w:r w:rsidRPr="00A47D63">
              <w:rPr>
                <w:rFonts w:cs="Times New Roman"/>
                <w:sz w:val="20"/>
                <w:szCs w:val="20"/>
              </w:rPr>
              <w:t>Директор ООО «</w:t>
            </w:r>
            <w:r w:rsidRPr="00D61510">
              <w:rPr>
                <w:rFonts w:cs="Times New Roman"/>
                <w:sz w:val="20"/>
                <w:szCs w:val="20"/>
              </w:rPr>
              <w:t>РК</w:t>
            </w:r>
            <w:r w:rsidRPr="00A47D63">
              <w:rPr>
                <w:rFonts w:cs="Times New Roman"/>
                <w:sz w:val="20"/>
                <w:szCs w:val="20"/>
              </w:rPr>
              <w:t>»</w:t>
            </w:r>
          </w:p>
          <w:p w14:paraId="38ACC957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57B4DFFA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61510">
              <w:rPr>
                <w:rFonts w:cs="Times New Roman"/>
                <w:sz w:val="20"/>
                <w:szCs w:val="20"/>
                <w:highlight w:val="yellow"/>
              </w:rPr>
              <w:t>Потребитель:</w:t>
            </w:r>
          </w:p>
          <w:p w14:paraId="51015DB3" w14:textId="701D51E2" w:rsidR="0075294D" w:rsidRPr="002D3D2F" w:rsidRDefault="008F652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____________________</w:t>
            </w:r>
          </w:p>
          <w:p w14:paraId="3C747ABD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5B956EEA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5294D" w:rsidRPr="00347BC3" w14:paraId="4BD84E15" w14:textId="77777777" w:rsidTr="00F2405F">
        <w:tc>
          <w:tcPr>
            <w:tcW w:w="5103" w:type="dxa"/>
            <w:shd w:val="clear" w:color="auto" w:fill="auto"/>
          </w:tcPr>
          <w:p w14:paraId="64E3561D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  <w:r w:rsidRPr="00D61510">
              <w:rPr>
                <w:rFonts w:cs="Times New Roman"/>
                <w:sz w:val="20"/>
                <w:szCs w:val="20"/>
              </w:rPr>
              <w:t>__________________/ Т.А. Иванова</w:t>
            </w:r>
          </w:p>
          <w:p w14:paraId="006B89EE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</w:rPr>
            </w:pPr>
            <w:r w:rsidRPr="00D61510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 w14:paraId="38971873" w14:textId="69CC8B61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61510">
              <w:rPr>
                <w:rFonts w:cs="Times New Roman"/>
                <w:sz w:val="20"/>
                <w:szCs w:val="20"/>
                <w:highlight w:val="yellow"/>
              </w:rPr>
              <w:t xml:space="preserve">__________________ / </w:t>
            </w:r>
            <w:r w:rsidR="008F652D">
              <w:rPr>
                <w:rFonts w:cs="Times New Roman"/>
                <w:sz w:val="20"/>
                <w:szCs w:val="20"/>
                <w:highlight w:val="yellow"/>
              </w:rPr>
              <w:t>_____________</w:t>
            </w:r>
          </w:p>
          <w:p w14:paraId="1791B4F8" w14:textId="77777777" w:rsidR="0075294D" w:rsidRPr="00D61510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61510">
              <w:rPr>
                <w:rFonts w:cs="Times New Roman"/>
                <w:sz w:val="20"/>
                <w:szCs w:val="20"/>
                <w:highlight w:val="yellow"/>
              </w:rPr>
              <w:t>М.П.</w:t>
            </w:r>
          </w:p>
        </w:tc>
      </w:tr>
      <w:tr w:rsidR="0075294D" w:rsidRPr="00B9031A" w14:paraId="4EBEE550" w14:textId="77777777" w:rsidTr="00F2405F">
        <w:tc>
          <w:tcPr>
            <w:tcW w:w="5103" w:type="dxa"/>
            <w:shd w:val="clear" w:color="auto" w:fill="auto"/>
          </w:tcPr>
          <w:p w14:paraId="44385A1D" w14:textId="77777777" w:rsidR="0075294D" w:rsidRPr="00B9031A" w:rsidRDefault="0075294D" w:rsidP="005F61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40E5E63F" w14:textId="77777777" w:rsidR="0075294D" w:rsidRPr="002F4E17" w:rsidRDefault="0075294D" w:rsidP="005F61E1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14:paraId="2B63C884" w14:textId="77777777" w:rsidR="00D85F45" w:rsidRPr="0075294D" w:rsidRDefault="00D85F45" w:rsidP="005F61E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19"/>
          <w:szCs w:val="19"/>
          <w:lang w:eastAsia="en-US" w:bidi="ar-SA"/>
        </w:rPr>
      </w:pPr>
    </w:p>
    <w:p w14:paraId="2E10277A" w14:textId="77777777" w:rsidR="0051209E" w:rsidRPr="0075294D" w:rsidRDefault="0051209E" w:rsidP="005F61E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19"/>
          <w:szCs w:val="19"/>
          <w:lang w:eastAsia="en-US" w:bidi="ar-SA"/>
        </w:rPr>
      </w:pPr>
    </w:p>
    <w:p w14:paraId="3CC73DA6" w14:textId="77777777" w:rsidR="0051209E" w:rsidRPr="0075294D" w:rsidRDefault="0051209E" w:rsidP="005F61E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19"/>
          <w:szCs w:val="19"/>
          <w:lang w:eastAsia="en-US" w:bidi="ar-SA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D85F45" w:rsidRPr="0075294D" w14:paraId="4AEC55B0" w14:textId="77777777" w:rsidTr="00473D62">
        <w:tc>
          <w:tcPr>
            <w:tcW w:w="5210" w:type="dxa"/>
            <w:shd w:val="clear" w:color="auto" w:fill="auto"/>
          </w:tcPr>
          <w:p w14:paraId="146FEB6E" w14:textId="77777777" w:rsidR="00D85F45" w:rsidRPr="0075294D" w:rsidRDefault="00D85F45" w:rsidP="005F61E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11" w:type="dxa"/>
            <w:shd w:val="clear" w:color="auto" w:fill="auto"/>
          </w:tcPr>
          <w:p w14:paraId="46808147" w14:textId="77777777" w:rsidR="00D85F45" w:rsidRPr="0075294D" w:rsidRDefault="00D85F45" w:rsidP="005F61E1">
            <w:pPr>
              <w:rPr>
                <w:rFonts w:cs="Times New Roman"/>
                <w:sz w:val="19"/>
                <w:szCs w:val="19"/>
                <w:highlight w:val="yellow"/>
              </w:rPr>
            </w:pPr>
          </w:p>
        </w:tc>
      </w:tr>
      <w:tr w:rsidR="00D85F45" w:rsidRPr="0075294D" w14:paraId="16B20235" w14:textId="77777777" w:rsidTr="00473D62">
        <w:tc>
          <w:tcPr>
            <w:tcW w:w="5210" w:type="dxa"/>
            <w:shd w:val="clear" w:color="auto" w:fill="auto"/>
          </w:tcPr>
          <w:p w14:paraId="6572E361" w14:textId="77777777" w:rsidR="00D85F45" w:rsidRPr="0075294D" w:rsidRDefault="00D85F45" w:rsidP="005F61E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11" w:type="dxa"/>
            <w:shd w:val="clear" w:color="auto" w:fill="auto"/>
          </w:tcPr>
          <w:p w14:paraId="7CCE702A" w14:textId="77777777" w:rsidR="00D85F45" w:rsidRPr="0075294D" w:rsidRDefault="00D85F45" w:rsidP="005F61E1">
            <w:pPr>
              <w:rPr>
                <w:rFonts w:cs="Times New Roman"/>
                <w:sz w:val="19"/>
                <w:szCs w:val="19"/>
                <w:highlight w:val="yellow"/>
              </w:rPr>
            </w:pPr>
          </w:p>
        </w:tc>
      </w:tr>
    </w:tbl>
    <w:p w14:paraId="460B63F9" w14:textId="77777777" w:rsidR="000C5E6F" w:rsidRPr="0075294D" w:rsidRDefault="000C5E6F" w:rsidP="005F61E1">
      <w:pPr>
        <w:jc w:val="right"/>
        <w:rPr>
          <w:rFonts w:eastAsia="Calibri" w:cs="Times New Roman"/>
          <w:b/>
          <w:kern w:val="0"/>
          <w:sz w:val="19"/>
          <w:szCs w:val="19"/>
          <w:lang w:eastAsia="en-US" w:bidi="ar-SA"/>
        </w:rPr>
      </w:pPr>
    </w:p>
    <w:sectPr w:rsidR="000C5E6F" w:rsidRPr="0075294D" w:rsidSect="000C5E6F">
      <w:headerReference w:type="default" r:id="rId10"/>
      <w:footerReference w:type="default" r:id="rId11"/>
      <w:headerReference w:type="first" r:id="rId12"/>
      <w:pgSz w:w="11906" w:h="16838"/>
      <w:pgMar w:top="567" w:right="567" w:bottom="567" w:left="1134" w:header="510" w:footer="8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281" w14:textId="77777777" w:rsidR="00207813" w:rsidRDefault="00207813">
      <w:r>
        <w:separator/>
      </w:r>
    </w:p>
  </w:endnote>
  <w:endnote w:type="continuationSeparator" w:id="0">
    <w:p w14:paraId="3AFEBA6A" w14:textId="77777777" w:rsidR="00207813" w:rsidRDefault="0020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DinTextCondPro-Regular">
    <w:altName w:val="MS Gothic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5454" w14:textId="77777777" w:rsidR="00D85F45" w:rsidRDefault="00D85F45" w:rsidP="00D85F45">
    <w:pPr>
      <w:pStyle w:val="a9"/>
      <w:tabs>
        <w:tab w:val="clear" w:pos="4677"/>
        <w:tab w:val="clear" w:pos="9355"/>
        <w:tab w:val="right" w:pos="10205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  <w:t xml:space="preserve">Потребитель 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F214" w14:textId="77777777" w:rsidR="00207813" w:rsidRDefault="00207813">
      <w:r>
        <w:separator/>
      </w:r>
    </w:p>
  </w:footnote>
  <w:footnote w:type="continuationSeparator" w:id="0">
    <w:p w14:paraId="17E5FF17" w14:textId="77777777" w:rsidR="00207813" w:rsidRDefault="0020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DCD7" w14:textId="77777777" w:rsidR="00D85F45" w:rsidRDefault="00D30849" w:rsidP="00D85F45">
    <w:pPr>
      <w:pStyle w:val="a5"/>
      <w:rPr>
        <w:rFonts w:ascii="Calibri" w:hAnsi="Calibri" w:cs="Calibri"/>
        <w:color w:val="1F497D"/>
        <w:sz w:val="22"/>
        <w:szCs w:val="22"/>
      </w:rPr>
    </w:pPr>
    <w:r w:rsidRPr="00D30849">
      <w:rPr>
        <w:rFonts w:ascii="Calibri" w:hAnsi="Calibri" w:cs="Calibri"/>
        <w:noProof/>
        <w:color w:val="1F497D"/>
        <w:sz w:val="22"/>
        <w:szCs w:val="22"/>
        <w:lang w:eastAsia="ru-RU" w:bidi="ar-SA"/>
      </w:rPr>
      <w:drawing>
        <wp:inline distT="0" distB="0" distL="0" distR="0" wp14:anchorId="5EF22D7C" wp14:editId="0BC7DC92">
          <wp:extent cx="700913" cy="698008"/>
          <wp:effectExtent l="0" t="0" r="0" b="0"/>
          <wp:docPr id="2" name="Рисунок 1" descr="C:\Users\sv\AppData\Local\Microsoft\Windows\INetCache\Content.Word\LOGO KASHALOT_LOGO RUS VERTICAL on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DDB7A" w14:textId="77777777" w:rsidR="00A54631" w:rsidRPr="00D85F45" w:rsidRDefault="00A54631" w:rsidP="00D85F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2CE7" w14:textId="0BD4F74B" w:rsidR="0075294D" w:rsidRDefault="0075294D">
    <w:pPr>
      <w:pStyle w:val="a5"/>
    </w:pPr>
    <w:r w:rsidRPr="00D30849">
      <w:rPr>
        <w:rFonts w:ascii="Calibri" w:hAnsi="Calibri" w:cs="Calibri"/>
        <w:noProof/>
        <w:color w:val="1F497D"/>
        <w:sz w:val="22"/>
        <w:szCs w:val="22"/>
        <w:lang w:eastAsia="ru-RU" w:bidi="ar-SA"/>
      </w:rPr>
      <w:drawing>
        <wp:inline distT="0" distB="0" distL="0" distR="0" wp14:anchorId="041F9E8A" wp14:editId="4C11C0A4">
          <wp:extent cx="700913" cy="698008"/>
          <wp:effectExtent l="0" t="0" r="0" b="0"/>
          <wp:docPr id="3" name="Рисунок 1" descr="C:\Users\sv\AppData\Local\Microsoft\Windows\INetCache\Content.Word\LOGO KASHALOT_LOGO RUS VERTICAL on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7F60"/>
    <w:multiLevelType w:val="multilevel"/>
    <w:tmpl w:val="27547F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B7A3D00"/>
    <w:multiLevelType w:val="multilevel"/>
    <w:tmpl w:val="4B7A3D00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502909CD"/>
    <w:multiLevelType w:val="multilevel"/>
    <w:tmpl w:val="502909CD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37AA0"/>
    <w:multiLevelType w:val="multilevel"/>
    <w:tmpl w:val="55B37AA0"/>
    <w:lvl w:ilvl="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num w:numId="1" w16cid:durableId="1529754576">
    <w:abstractNumId w:val="1"/>
  </w:num>
  <w:num w:numId="2" w16cid:durableId="1538199267">
    <w:abstractNumId w:val="3"/>
  </w:num>
  <w:num w:numId="3" w16cid:durableId="1931236150">
    <w:abstractNumId w:val="0"/>
  </w:num>
  <w:num w:numId="4" w16cid:durableId="2073192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D7"/>
    <w:rsid w:val="00002060"/>
    <w:rsid w:val="00002635"/>
    <w:rsid w:val="000105FF"/>
    <w:rsid w:val="00016EE2"/>
    <w:rsid w:val="00026883"/>
    <w:rsid w:val="00036477"/>
    <w:rsid w:val="0003754C"/>
    <w:rsid w:val="0004061A"/>
    <w:rsid w:val="00065473"/>
    <w:rsid w:val="00074A3E"/>
    <w:rsid w:val="000768F2"/>
    <w:rsid w:val="00083D92"/>
    <w:rsid w:val="000854AB"/>
    <w:rsid w:val="0009261F"/>
    <w:rsid w:val="0009481B"/>
    <w:rsid w:val="000975C1"/>
    <w:rsid w:val="000B18DD"/>
    <w:rsid w:val="000B3548"/>
    <w:rsid w:val="000B4E97"/>
    <w:rsid w:val="000C108C"/>
    <w:rsid w:val="000C34F2"/>
    <w:rsid w:val="000C5E6F"/>
    <w:rsid w:val="000D0C24"/>
    <w:rsid w:val="000D18B4"/>
    <w:rsid w:val="000D4F8A"/>
    <w:rsid w:val="000E53B6"/>
    <w:rsid w:val="000E6462"/>
    <w:rsid w:val="000E73E7"/>
    <w:rsid w:val="000E74E2"/>
    <w:rsid w:val="000E7CA6"/>
    <w:rsid w:val="000F1C17"/>
    <w:rsid w:val="00106D5B"/>
    <w:rsid w:val="00107D34"/>
    <w:rsid w:val="001217E6"/>
    <w:rsid w:val="00130CB4"/>
    <w:rsid w:val="00143752"/>
    <w:rsid w:val="0014638E"/>
    <w:rsid w:val="00160E15"/>
    <w:rsid w:val="001613FD"/>
    <w:rsid w:val="0016601E"/>
    <w:rsid w:val="00181CD8"/>
    <w:rsid w:val="00187576"/>
    <w:rsid w:val="001A2D2F"/>
    <w:rsid w:val="001C63EC"/>
    <w:rsid w:val="001D350F"/>
    <w:rsid w:val="001D4140"/>
    <w:rsid w:val="001D48C0"/>
    <w:rsid w:val="001D5CA2"/>
    <w:rsid w:val="001E5C31"/>
    <w:rsid w:val="001F32AE"/>
    <w:rsid w:val="00203E90"/>
    <w:rsid w:val="00207813"/>
    <w:rsid w:val="002103C7"/>
    <w:rsid w:val="0021130C"/>
    <w:rsid w:val="00211860"/>
    <w:rsid w:val="0021316C"/>
    <w:rsid w:val="002260B1"/>
    <w:rsid w:val="00243468"/>
    <w:rsid w:val="00244523"/>
    <w:rsid w:val="00263C9E"/>
    <w:rsid w:val="002673E6"/>
    <w:rsid w:val="00271972"/>
    <w:rsid w:val="00272001"/>
    <w:rsid w:val="00297E83"/>
    <w:rsid w:val="002A4107"/>
    <w:rsid w:val="002A73F0"/>
    <w:rsid w:val="002B5CB1"/>
    <w:rsid w:val="002D5C92"/>
    <w:rsid w:val="002F15DB"/>
    <w:rsid w:val="002F3A37"/>
    <w:rsid w:val="003008E3"/>
    <w:rsid w:val="00306B85"/>
    <w:rsid w:val="00311257"/>
    <w:rsid w:val="00313829"/>
    <w:rsid w:val="003214F5"/>
    <w:rsid w:val="00342B1A"/>
    <w:rsid w:val="003514CE"/>
    <w:rsid w:val="00364D3A"/>
    <w:rsid w:val="00367BF1"/>
    <w:rsid w:val="003737E5"/>
    <w:rsid w:val="00376997"/>
    <w:rsid w:val="003857FA"/>
    <w:rsid w:val="003A2A87"/>
    <w:rsid w:val="003A5733"/>
    <w:rsid w:val="003B290F"/>
    <w:rsid w:val="003C562D"/>
    <w:rsid w:val="003D132B"/>
    <w:rsid w:val="003D7F40"/>
    <w:rsid w:val="003E00B4"/>
    <w:rsid w:val="003F13F8"/>
    <w:rsid w:val="003F2B32"/>
    <w:rsid w:val="003F3DE8"/>
    <w:rsid w:val="003F51D7"/>
    <w:rsid w:val="003F7AAA"/>
    <w:rsid w:val="00401275"/>
    <w:rsid w:val="00412593"/>
    <w:rsid w:val="00412F0D"/>
    <w:rsid w:val="004275FD"/>
    <w:rsid w:val="00434F4F"/>
    <w:rsid w:val="00447E08"/>
    <w:rsid w:val="00455BAD"/>
    <w:rsid w:val="00457187"/>
    <w:rsid w:val="0048557E"/>
    <w:rsid w:val="00494B1F"/>
    <w:rsid w:val="004969D4"/>
    <w:rsid w:val="00497C58"/>
    <w:rsid w:val="004B0301"/>
    <w:rsid w:val="004B1308"/>
    <w:rsid w:val="004B6F06"/>
    <w:rsid w:val="004C168E"/>
    <w:rsid w:val="004D18E0"/>
    <w:rsid w:val="004D3B64"/>
    <w:rsid w:val="004D4D53"/>
    <w:rsid w:val="00501B07"/>
    <w:rsid w:val="005067A7"/>
    <w:rsid w:val="00507DF6"/>
    <w:rsid w:val="00507F3A"/>
    <w:rsid w:val="00511786"/>
    <w:rsid w:val="0051209E"/>
    <w:rsid w:val="0051489B"/>
    <w:rsid w:val="00521839"/>
    <w:rsid w:val="00524B4A"/>
    <w:rsid w:val="00556F21"/>
    <w:rsid w:val="00557FD6"/>
    <w:rsid w:val="00560EC6"/>
    <w:rsid w:val="00561EA4"/>
    <w:rsid w:val="00575BB7"/>
    <w:rsid w:val="00584098"/>
    <w:rsid w:val="005857D8"/>
    <w:rsid w:val="0059228E"/>
    <w:rsid w:val="005A3D19"/>
    <w:rsid w:val="005B11CA"/>
    <w:rsid w:val="005B2772"/>
    <w:rsid w:val="005B4A7A"/>
    <w:rsid w:val="005B6414"/>
    <w:rsid w:val="005E0AC5"/>
    <w:rsid w:val="005F09D1"/>
    <w:rsid w:val="005F61E1"/>
    <w:rsid w:val="00603A8E"/>
    <w:rsid w:val="00604498"/>
    <w:rsid w:val="00614EEA"/>
    <w:rsid w:val="00615E71"/>
    <w:rsid w:val="00633090"/>
    <w:rsid w:val="0063566A"/>
    <w:rsid w:val="00643BB9"/>
    <w:rsid w:val="00644CF5"/>
    <w:rsid w:val="006507D5"/>
    <w:rsid w:val="00650D8F"/>
    <w:rsid w:val="00652687"/>
    <w:rsid w:val="006557F6"/>
    <w:rsid w:val="00660625"/>
    <w:rsid w:val="00665EEA"/>
    <w:rsid w:val="00666428"/>
    <w:rsid w:val="0068243D"/>
    <w:rsid w:val="00683F80"/>
    <w:rsid w:val="00684E2B"/>
    <w:rsid w:val="0068508E"/>
    <w:rsid w:val="00685F69"/>
    <w:rsid w:val="00692B21"/>
    <w:rsid w:val="006B3029"/>
    <w:rsid w:val="006B32D3"/>
    <w:rsid w:val="006C149C"/>
    <w:rsid w:val="006C44DC"/>
    <w:rsid w:val="006D75F7"/>
    <w:rsid w:val="006E3CB1"/>
    <w:rsid w:val="006F2E10"/>
    <w:rsid w:val="0070518E"/>
    <w:rsid w:val="007061B2"/>
    <w:rsid w:val="00706ED8"/>
    <w:rsid w:val="007106BE"/>
    <w:rsid w:val="00710E96"/>
    <w:rsid w:val="0071399F"/>
    <w:rsid w:val="00716C19"/>
    <w:rsid w:val="00733F69"/>
    <w:rsid w:val="00746141"/>
    <w:rsid w:val="00746D7D"/>
    <w:rsid w:val="0075294D"/>
    <w:rsid w:val="00756311"/>
    <w:rsid w:val="00763489"/>
    <w:rsid w:val="00775CED"/>
    <w:rsid w:val="0078464A"/>
    <w:rsid w:val="00790356"/>
    <w:rsid w:val="00790546"/>
    <w:rsid w:val="00791657"/>
    <w:rsid w:val="00795029"/>
    <w:rsid w:val="00795668"/>
    <w:rsid w:val="00795D38"/>
    <w:rsid w:val="007A50BA"/>
    <w:rsid w:val="007C1BB9"/>
    <w:rsid w:val="007C384F"/>
    <w:rsid w:val="007D3387"/>
    <w:rsid w:val="007E436F"/>
    <w:rsid w:val="007E57FB"/>
    <w:rsid w:val="007F3BEC"/>
    <w:rsid w:val="007F6906"/>
    <w:rsid w:val="007F7D70"/>
    <w:rsid w:val="00802CCD"/>
    <w:rsid w:val="00813D35"/>
    <w:rsid w:val="00815F0A"/>
    <w:rsid w:val="00844365"/>
    <w:rsid w:val="00847007"/>
    <w:rsid w:val="0085304C"/>
    <w:rsid w:val="00874574"/>
    <w:rsid w:val="00886C44"/>
    <w:rsid w:val="00897E1C"/>
    <w:rsid w:val="008A333C"/>
    <w:rsid w:val="008C3C65"/>
    <w:rsid w:val="008C6080"/>
    <w:rsid w:val="008D77A0"/>
    <w:rsid w:val="008E5CD1"/>
    <w:rsid w:val="008F104C"/>
    <w:rsid w:val="008F652D"/>
    <w:rsid w:val="0090518C"/>
    <w:rsid w:val="009133E4"/>
    <w:rsid w:val="009150C6"/>
    <w:rsid w:val="0091699B"/>
    <w:rsid w:val="00920719"/>
    <w:rsid w:val="00942958"/>
    <w:rsid w:val="00947523"/>
    <w:rsid w:val="009478CB"/>
    <w:rsid w:val="00954EE2"/>
    <w:rsid w:val="00961B02"/>
    <w:rsid w:val="009638C7"/>
    <w:rsid w:val="00966C5D"/>
    <w:rsid w:val="00973F87"/>
    <w:rsid w:val="009761FC"/>
    <w:rsid w:val="00976624"/>
    <w:rsid w:val="00982D7C"/>
    <w:rsid w:val="009842C7"/>
    <w:rsid w:val="009873D8"/>
    <w:rsid w:val="009944F7"/>
    <w:rsid w:val="009A09E4"/>
    <w:rsid w:val="009A204B"/>
    <w:rsid w:val="009A28C7"/>
    <w:rsid w:val="009A55EF"/>
    <w:rsid w:val="009B1F5F"/>
    <w:rsid w:val="009B4AD5"/>
    <w:rsid w:val="009C00B6"/>
    <w:rsid w:val="009C06ED"/>
    <w:rsid w:val="009C0D16"/>
    <w:rsid w:val="009C2A73"/>
    <w:rsid w:val="009C67D6"/>
    <w:rsid w:val="009D00E9"/>
    <w:rsid w:val="009D0459"/>
    <w:rsid w:val="009E66B8"/>
    <w:rsid w:val="009E7FD3"/>
    <w:rsid w:val="009F05E3"/>
    <w:rsid w:val="00A052C4"/>
    <w:rsid w:val="00A1484D"/>
    <w:rsid w:val="00A15688"/>
    <w:rsid w:val="00A46874"/>
    <w:rsid w:val="00A54631"/>
    <w:rsid w:val="00A5494A"/>
    <w:rsid w:val="00A94284"/>
    <w:rsid w:val="00AA02B5"/>
    <w:rsid w:val="00AA560D"/>
    <w:rsid w:val="00AB52BF"/>
    <w:rsid w:val="00AB6E2E"/>
    <w:rsid w:val="00AB7611"/>
    <w:rsid w:val="00AC286B"/>
    <w:rsid w:val="00AC4F24"/>
    <w:rsid w:val="00AC5A8C"/>
    <w:rsid w:val="00AD6879"/>
    <w:rsid w:val="00AE4B04"/>
    <w:rsid w:val="00AE4F58"/>
    <w:rsid w:val="00AE74DB"/>
    <w:rsid w:val="00AF3547"/>
    <w:rsid w:val="00AF5CD5"/>
    <w:rsid w:val="00B07CB7"/>
    <w:rsid w:val="00B11A7C"/>
    <w:rsid w:val="00B17208"/>
    <w:rsid w:val="00B35F18"/>
    <w:rsid w:val="00B423AC"/>
    <w:rsid w:val="00B453A2"/>
    <w:rsid w:val="00B462FF"/>
    <w:rsid w:val="00B4762E"/>
    <w:rsid w:val="00B47B50"/>
    <w:rsid w:val="00B53012"/>
    <w:rsid w:val="00B57F5C"/>
    <w:rsid w:val="00B61260"/>
    <w:rsid w:val="00B87C7F"/>
    <w:rsid w:val="00B90449"/>
    <w:rsid w:val="00BC4762"/>
    <w:rsid w:val="00BD7630"/>
    <w:rsid w:val="00BE04E6"/>
    <w:rsid w:val="00BE09D8"/>
    <w:rsid w:val="00BE13C6"/>
    <w:rsid w:val="00BE3E55"/>
    <w:rsid w:val="00BF5639"/>
    <w:rsid w:val="00C21726"/>
    <w:rsid w:val="00C23040"/>
    <w:rsid w:val="00C275DA"/>
    <w:rsid w:val="00C3175A"/>
    <w:rsid w:val="00C333B6"/>
    <w:rsid w:val="00C4256E"/>
    <w:rsid w:val="00C443C5"/>
    <w:rsid w:val="00C57D37"/>
    <w:rsid w:val="00C645EC"/>
    <w:rsid w:val="00C654A5"/>
    <w:rsid w:val="00C654E6"/>
    <w:rsid w:val="00C76C2B"/>
    <w:rsid w:val="00C929F4"/>
    <w:rsid w:val="00CA24D5"/>
    <w:rsid w:val="00CA73C5"/>
    <w:rsid w:val="00CA78F6"/>
    <w:rsid w:val="00CB66AC"/>
    <w:rsid w:val="00CC397A"/>
    <w:rsid w:val="00CD594E"/>
    <w:rsid w:val="00CF008D"/>
    <w:rsid w:val="00CF3937"/>
    <w:rsid w:val="00D01D8F"/>
    <w:rsid w:val="00D07F76"/>
    <w:rsid w:val="00D1633B"/>
    <w:rsid w:val="00D30849"/>
    <w:rsid w:val="00D33AA6"/>
    <w:rsid w:val="00D41C3D"/>
    <w:rsid w:val="00D4553F"/>
    <w:rsid w:val="00D54C3D"/>
    <w:rsid w:val="00D57D51"/>
    <w:rsid w:val="00D610C5"/>
    <w:rsid w:val="00D61C00"/>
    <w:rsid w:val="00D658CC"/>
    <w:rsid w:val="00D65AC0"/>
    <w:rsid w:val="00D81D9D"/>
    <w:rsid w:val="00D85F45"/>
    <w:rsid w:val="00D93BBC"/>
    <w:rsid w:val="00D952AD"/>
    <w:rsid w:val="00DA205D"/>
    <w:rsid w:val="00DA6A08"/>
    <w:rsid w:val="00DA7F10"/>
    <w:rsid w:val="00DB3DE9"/>
    <w:rsid w:val="00DB725B"/>
    <w:rsid w:val="00DC394B"/>
    <w:rsid w:val="00DC506F"/>
    <w:rsid w:val="00DF003C"/>
    <w:rsid w:val="00DF1309"/>
    <w:rsid w:val="00DF4562"/>
    <w:rsid w:val="00E00CEB"/>
    <w:rsid w:val="00E37A01"/>
    <w:rsid w:val="00E37F0A"/>
    <w:rsid w:val="00E410C0"/>
    <w:rsid w:val="00E51184"/>
    <w:rsid w:val="00E64501"/>
    <w:rsid w:val="00E6615C"/>
    <w:rsid w:val="00E70346"/>
    <w:rsid w:val="00E71241"/>
    <w:rsid w:val="00E86B67"/>
    <w:rsid w:val="00E90D8A"/>
    <w:rsid w:val="00E96A12"/>
    <w:rsid w:val="00EA4D75"/>
    <w:rsid w:val="00EA79C0"/>
    <w:rsid w:val="00ED3E61"/>
    <w:rsid w:val="00ED5B0B"/>
    <w:rsid w:val="00EE3DD7"/>
    <w:rsid w:val="00EF4A23"/>
    <w:rsid w:val="00EF6FBE"/>
    <w:rsid w:val="00F07453"/>
    <w:rsid w:val="00F15FC7"/>
    <w:rsid w:val="00F24A9F"/>
    <w:rsid w:val="00F24CC3"/>
    <w:rsid w:val="00F265C4"/>
    <w:rsid w:val="00F55FE3"/>
    <w:rsid w:val="00F66588"/>
    <w:rsid w:val="00F920BB"/>
    <w:rsid w:val="00FA4202"/>
    <w:rsid w:val="00FA45C3"/>
    <w:rsid w:val="00FB0B69"/>
    <w:rsid w:val="00FB0EAA"/>
    <w:rsid w:val="00FC481C"/>
    <w:rsid w:val="00FC4A4B"/>
    <w:rsid w:val="00FD095A"/>
    <w:rsid w:val="00FD4E2B"/>
    <w:rsid w:val="00FD5605"/>
    <w:rsid w:val="00FF75CB"/>
    <w:rsid w:val="0ED25057"/>
    <w:rsid w:val="1F673046"/>
    <w:rsid w:val="443A0413"/>
    <w:rsid w:val="610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A3EEE"/>
  <w15:docId w15:val="{B768875A-617D-4A31-B1D5-75AF1EC4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03C"/>
    <w:pPr>
      <w:widowControl w:val="0"/>
      <w:suppressAutoHyphens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03C"/>
    <w:rPr>
      <w:rFonts w:ascii="Segoe UI" w:hAnsi="Segoe UI"/>
      <w:sz w:val="18"/>
      <w:szCs w:val="16"/>
    </w:rPr>
  </w:style>
  <w:style w:type="paragraph" w:styleId="a5">
    <w:name w:val="header"/>
    <w:basedOn w:val="a"/>
    <w:link w:val="a6"/>
    <w:qFormat/>
    <w:rsid w:val="00DF003C"/>
    <w:pPr>
      <w:suppressLineNumbers/>
      <w:tabs>
        <w:tab w:val="center" w:pos="4535"/>
        <w:tab w:val="right" w:pos="9071"/>
      </w:tabs>
    </w:pPr>
  </w:style>
  <w:style w:type="paragraph" w:styleId="a7">
    <w:name w:val="Body Text"/>
    <w:basedOn w:val="a"/>
    <w:link w:val="a8"/>
    <w:qFormat/>
    <w:rsid w:val="00DF003C"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a9">
    <w:name w:val="footer"/>
    <w:basedOn w:val="a"/>
    <w:link w:val="aa"/>
    <w:uiPriority w:val="99"/>
    <w:unhideWhenUsed/>
    <w:qFormat/>
    <w:rsid w:val="00DF003C"/>
    <w:pPr>
      <w:tabs>
        <w:tab w:val="center" w:pos="4677"/>
        <w:tab w:val="right" w:pos="9355"/>
      </w:tabs>
    </w:pPr>
    <w:rPr>
      <w:szCs w:val="21"/>
    </w:rPr>
  </w:style>
  <w:style w:type="paragraph" w:styleId="ab">
    <w:name w:val="Normal (Web)"/>
    <w:basedOn w:val="a"/>
    <w:uiPriority w:val="99"/>
    <w:unhideWhenUsed/>
    <w:rsid w:val="00DF00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Subtitle"/>
    <w:basedOn w:val="a"/>
    <w:next w:val="a"/>
    <w:link w:val="ad"/>
    <w:uiPriority w:val="11"/>
    <w:qFormat/>
    <w:rsid w:val="00DF003C"/>
    <w:pPr>
      <w:spacing w:after="160"/>
    </w:pPr>
    <w:rPr>
      <w:rFonts w:asciiTheme="minorHAnsi" w:eastAsiaTheme="minorEastAsia" w:hAnsiTheme="minorHAnsi"/>
      <w:color w:val="595959" w:themeColor="text1" w:themeTint="A6"/>
      <w:spacing w:val="15"/>
      <w:sz w:val="22"/>
      <w:szCs w:val="20"/>
    </w:rPr>
  </w:style>
  <w:style w:type="character" w:customStyle="1" w:styleId="a6">
    <w:name w:val="Верхний колонтитул Знак"/>
    <w:basedOn w:val="a0"/>
    <w:link w:val="a5"/>
    <w:qFormat/>
    <w:rsid w:val="00DF003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Колонтитул письма"/>
    <w:basedOn w:val="a"/>
    <w:qFormat/>
    <w:rsid w:val="00DF003C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f">
    <w:name w:val="Пункт"/>
    <w:basedOn w:val="a"/>
    <w:qFormat/>
    <w:rsid w:val="00DF003C"/>
    <w:pPr>
      <w:widowControl/>
      <w:tabs>
        <w:tab w:val="left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link w:val="af1"/>
    <w:uiPriority w:val="1"/>
    <w:qFormat/>
    <w:rsid w:val="00DF003C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bidi="ru-RU"/>
    </w:rPr>
  </w:style>
  <w:style w:type="character" w:customStyle="1" w:styleId="af1">
    <w:name w:val="Абзац списка Знак"/>
    <w:link w:val="af0"/>
    <w:uiPriority w:val="1"/>
    <w:qFormat/>
    <w:locked/>
    <w:rsid w:val="00DF003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2">
    <w:name w:val="No Spacing"/>
    <w:qFormat/>
    <w:rsid w:val="00DF003C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F00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DF003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0"/>
    <w:link w:val="a7"/>
    <w:rsid w:val="00DF003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Текст письма"/>
    <w:basedOn w:val="a"/>
    <w:qFormat/>
    <w:rsid w:val="00DF003C"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WW8Num4z3">
    <w:name w:val="WW8Num4z3"/>
    <w:qFormat/>
    <w:rsid w:val="00DF003C"/>
  </w:style>
  <w:style w:type="character" w:customStyle="1" w:styleId="ad">
    <w:name w:val="Подзаголовок Знак"/>
    <w:basedOn w:val="a0"/>
    <w:link w:val="ac"/>
    <w:uiPriority w:val="11"/>
    <w:rsid w:val="00DF003C"/>
    <w:rPr>
      <w:rFonts w:eastAsiaTheme="minorEastAsia" w:cs="Mangal"/>
      <w:color w:val="595959" w:themeColor="text1" w:themeTint="A6"/>
      <w:spacing w:val="15"/>
      <w:kern w:val="1"/>
      <w:sz w:val="22"/>
      <w:lang w:eastAsia="hi-IN" w:bidi="hi-IN"/>
    </w:rPr>
  </w:style>
  <w:style w:type="table" w:styleId="af4">
    <w:name w:val="Table Grid"/>
    <w:basedOn w:val="a1"/>
    <w:uiPriority w:val="39"/>
    <w:rsid w:val="00AF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33AA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33AA6"/>
    <w:rPr>
      <w:kern w:val="2"/>
      <w:sz w:val="20"/>
      <w:szCs w:val="18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33AA6"/>
    <w:rPr>
      <w:rFonts w:cs="Mangal"/>
      <w:kern w:val="2"/>
      <w:szCs w:val="18"/>
      <w:lang w:eastAsia="zh-CN" w:bidi="hi-IN"/>
    </w:rPr>
  </w:style>
  <w:style w:type="character" w:styleId="af8">
    <w:name w:val="Strong"/>
    <w:basedOn w:val="a0"/>
    <w:uiPriority w:val="22"/>
    <w:qFormat/>
    <w:rsid w:val="00853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%3D47167082F25963C0EB1319F6D7071027D5EBCC6ABE949E91899A14FF3Cr04D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27817F4-1725-41E7-8ADD-511D48BED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ЛуценкоОП</dc:creator>
  <cp:lastModifiedBy>Альбертович Карина Евгеньевна</cp:lastModifiedBy>
  <cp:revision>12</cp:revision>
  <cp:lastPrinted>2020-06-02T09:05:00Z</cp:lastPrinted>
  <dcterms:created xsi:type="dcterms:W3CDTF">2023-01-13T10:31:00Z</dcterms:created>
  <dcterms:modified xsi:type="dcterms:W3CDTF">2023-02-03T09:28:00Z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